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13F" w:rsidRDefault="00C712F7">
      <w:pPr>
        <w:pStyle w:val="Cuerpo"/>
        <w:spacing w:after="0" w:line="240" w:lineRule="auto"/>
        <w:jc w:val="center"/>
        <w:rPr>
          <w:rStyle w:val="Ninguno"/>
          <w:rFonts w:ascii="Arial" w:eastAsia="Arial" w:hAnsi="Arial" w:cs="Arial"/>
          <w:b/>
          <w:bCs/>
          <w:sz w:val="28"/>
          <w:szCs w:val="28"/>
        </w:rPr>
      </w:pPr>
      <w:r>
        <w:rPr>
          <w:rStyle w:val="Ninguno"/>
          <w:rFonts w:ascii="Arial" w:hAnsi="Arial"/>
          <w:b/>
          <w:bCs/>
          <w:sz w:val="36"/>
          <w:szCs w:val="36"/>
        </w:rPr>
        <w:t>SYLLABUS</w:t>
      </w:r>
    </w:p>
    <w:p w:rsidR="0001413F" w:rsidRDefault="0001413F">
      <w:pPr>
        <w:pStyle w:val="Cuerpo"/>
        <w:spacing w:after="0" w:line="240" w:lineRule="auto"/>
        <w:rPr>
          <w:rStyle w:val="Ninguno"/>
          <w:rFonts w:ascii="Arial" w:eastAsia="Arial" w:hAnsi="Arial" w:cs="Arial"/>
          <w:sz w:val="20"/>
          <w:szCs w:val="20"/>
        </w:rPr>
      </w:pPr>
    </w:p>
    <w:tbl>
      <w:tblPr>
        <w:tblStyle w:val="TableNormal"/>
        <w:tblW w:w="16302" w:type="dxa"/>
        <w:tblInd w:w="11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7264"/>
        <w:gridCol w:w="6843"/>
        <w:gridCol w:w="2195"/>
      </w:tblGrid>
      <w:tr w:rsidR="0001413F" w:rsidRPr="00074A3E">
        <w:trPr>
          <w:trHeight w:val="407"/>
        </w:trPr>
        <w:tc>
          <w:tcPr>
            <w:tcW w:w="163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Default="00C712F7"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/>
                <w:bCs/>
              </w:rPr>
              <w:t>I.- IDENTIFICACIÓN DE LA ASIGNATURA:</w:t>
            </w:r>
          </w:p>
        </w:tc>
      </w:tr>
      <w:tr w:rsidR="0001413F" w:rsidRPr="00C712F7">
        <w:trPr>
          <w:trHeight w:val="407"/>
        </w:trPr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Default="00C712F7"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/>
                <w:bCs/>
              </w:rPr>
              <w:t xml:space="preserve">Nombre y Código de la Asignatura: </w:t>
            </w:r>
          </w:p>
        </w:tc>
        <w:tc>
          <w:tcPr>
            <w:tcW w:w="6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Pr="006C1108" w:rsidRDefault="00C712F7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6C1108">
              <w:rPr>
                <w:rFonts w:ascii="Arial" w:hAnsi="Arial" w:cs="Arial"/>
                <w:sz w:val="22"/>
                <w:szCs w:val="22"/>
                <w:lang w:val="es-ES"/>
              </w:rPr>
              <w:t>Matemáticas II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Pr="006C1108" w:rsidRDefault="0001413F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</w:tr>
      <w:tr w:rsidR="0001413F">
        <w:trPr>
          <w:trHeight w:val="407"/>
        </w:trPr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Default="00C712F7"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/>
                <w:bCs/>
              </w:rPr>
              <w:t>Fecha de Creación / Actualización:</w:t>
            </w:r>
          </w:p>
        </w:tc>
        <w:tc>
          <w:tcPr>
            <w:tcW w:w="9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Pr="006C1108" w:rsidRDefault="00C712F7">
            <w:pPr>
              <w:rPr>
                <w:rFonts w:ascii="Arial" w:hAnsi="Arial" w:cs="Arial"/>
                <w:sz w:val="22"/>
                <w:szCs w:val="22"/>
              </w:rPr>
            </w:pPr>
            <w:r w:rsidRPr="006C1108">
              <w:rPr>
                <w:rFonts w:ascii="Arial" w:hAnsi="Arial" w:cs="Arial"/>
                <w:sz w:val="22"/>
                <w:szCs w:val="22"/>
              </w:rPr>
              <w:t>Diciembre 202</w:t>
            </w:r>
            <w:r w:rsidR="001E6629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01413F">
        <w:trPr>
          <w:trHeight w:val="334"/>
        </w:trPr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Default="00B56A70"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/>
                <w:bCs/>
              </w:rPr>
              <w:t>Curso</w:t>
            </w:r>
            <w:r w:rsidR="00C712F7">
              <w:rPr>
                <w:rStyle w:val="Ninguno"/>
                <w:rFonts w:ascii="Arial" w:hAnsi="Arial"/>
                <w:b/>
                <w:bCs/>
              </w:rPr>
              <w:t xml:space="preserve"> / Escalafón (Abreviatura):</w:t>
            </w:r>
          </w:p>
        </w:tc>
        <w:tc>
          <w:tcPr>
            <w:tcW w:w="9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Pr="006C1108" w:rsidRDefault="00C712F7">
            <w:pPr>
              <w:rPr>
                <w:rFonts w:ascii="Arial" w:hAnsi="Arial" w:cs="Arial"/>
                <w:sz w:val="22"/>
                <w:szCs w:val="22"/>
              </w:rPr>
            </w:pPr>
            <w:r w:rsidRPr="006C1108">
              <w:rPr>
                <w:rFonts w:ascii="Arial" w:hAnsi="Arial" w:cs="Arial"/>
                <w:sz w:val="22"/>
                <w:szCs w:val="22"/>
              </w:rPr>
              <w:t>2º Ejecutivo</w:t>
            </w:r>
          </w:p>
        </w:tc>
      </w:tr>
      <w:tr w:rsidR="0001413F">
        <w:trPr>
          <w:trHeight w:val="334"/>
        </w:trPr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Default="00C712F7"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/>
                <w:bCs/>
              </w:rPr>
              <w:t xml:space="preserve">Requisitos: </w:t>
            </w:r>
          </w:p>
        </w:tc>
        <w:tc>
          <w:tcPr>
            <w:tcW w:w="9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Pr="006C1108" w:rsidRDefault="00C712F7">
            <w:pPr>
              <w:rPr>
                <w:rFonts w:ascii="Arial" w:hAnsi="Arial" w:cs="Arial"/>
                <w:sz w:val="22"/>
                <w:szCs w:val="22"/>
              </w:rPr>
            </w:pPr>
            <w:r w:rsidRPr="006C1108">
              <w:rPr>
                <w:rFonts w:ascii="Arial" w:hAnsi="Arial" w:cs="Arial"/>
                <w:sz w:val="22"/>
                <w:szCs w:val="22"/>
              </w:rPr>
              <w:t>Matemáticas I</w:t>
            </w:r>
          </w:p>
        </w:tc>
      </w:tr>
      <w:tr w:rsidR="0001413F" w:rsidRPr="00074A3E">
        <w:trPr>
          <w:trHeight w:val="407"/>
        </w:trPr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Default="00C712F7"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/>
                <w:bCs/>
              </w:rPr>
              <w:t>Competencia(s) del perfil de egreso:</w:t>
            </w:r>
          </w:p>
        </w:tc>
        <w:tc>
          <w:tcPr>
            <w:tcW w:w="9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Pr="006C1108" w:rsidRDefault="0001413F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</w:tr>
      <w:tr w:rsidR="0001413F">
        <w:trPr>
          <w:trHeight w:val="407"/>
        </w:trPr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Default="00C712F7"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/>
                <w:bCs/>
              </w:rPr>
              <w:t>Título (Técnico - Profesional):</w:t>
            </w:r>
          </w:p>
        </w:tc>
        <w:tc>
          <w:tcPr>
            <w:tcW w:w="9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Pr="006C1108" w:rsidRDefault="00B56A7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Oficial de Marina</w:t>
            </w:r>
          </w:p>
        </w:tc>
      </w:tr>
      <w:tr w:rsidR="0001413F" w:rsidRPr="00EF1614">
        <w:trPr>
          <w:trHeight w:val="407"/>
        </w:trPr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Default="00C712F7"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/>
                <w:bCs/>
              </w:rPr>
              <w:t>Profesor / Equipo Docente:</w:t>
            </w:r>
          </w:p>
        </w:tc>
        <w:tc>
          <w:tcPr>
            <w:tcW w:w="9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17" w:type="dxa"/>
              <w:bottom w:w="80" w:type="dxa"/>
              <w:right w:w="80" w:type="dxa"/>
            </w:tcMar>
            <w:vAlign w:val="center"/>
          </w:tcPr>
          <w:p w:rsidR="0001413F" w:rsidRPr="006C1108" w:rsidRDefault="00C712F7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6C1108">
              <w:rPr>
                <w:rFonts w:ascii="Arial" w:hAnsi="Arial" w:cs="Arial"/>
                <w:sz w:val="22"/>
                <w:szCs w:val="22"/>
                <w:lang w:val="es-ES"/>
              </w:rPr>
              <w:t>C.Barrera, S. Baquedano</w:t>
            </w:r>
            <w:r w:rsidR="00EF1614">
              <w:rPr>
                <w:rFonts w:ascii="Arial" w:hAnsi="Arial" w:cs="Arial"/>
                <w:sz w:val="22"/>
                <w:szCs w:val="22"/>
                <w:lang w:val="es-ES"/>
              </w:rPr>
              <w:t>.</w:t>
            </w:r>
          </w:p>
        </w:tc>
      </w:tr>
      <w:tr w:rsidR="0001413F" w:rsidRPr="00074A3E">
        <w:trPr>
          <w:trHeight w:val="1923"/>
        </w:trPr>
        <w:tc>
          <w:tcPr>
            <w:tcW w:w="163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1413F" w:rsidRDefault="00C712F7">
            <w:pPr>
              <w:pStyle w:val="Cuerpo"/>
              <w:spacing w:after="0" w:line="240" w:lineRule="auto"/>
              <w:jc w:val="both"/>
              <w:rPr>
                <w:rStyle w:val="Ninguno"/>
                <w:rFonts w:ascii="Arial" w:eastAsia="Arial" w:hAnsi="Arial" w:cs="Arial"/>
                <w:b/>
                <w:bCs/>
              </w:rPr>
            </w:pPr>
            <w:r>
              <w:rPr>
                <w:rStyle w:val="Ninguno"/>
                <w:rFonts w:ascii="Arial" w:hAnsi="Arial"/>
                <w:b/>
                <w:bCs/>
              </w:rPr>
              <w:t>Resultados de Aprendizaje:</w:t>
            </w:r>
          </w:p>
          <w:p w:rsidR="0001413F" w:rsidRDefault="00C712F7">
            <w:pPr>
              <w:pStyle w:val="Cuerpo"/>
              <w:spacing w:after="0" w:line="240" w:lineRule="auto"/>
              <w:jc w:val="both"/>
              <w:rPr>
                <w:rStyle w:val="Ninguno"/>
                <w:rFonts w:ascii="Arial" w:hAnsi="Arial"/>
                <w:b/>
                <w:bCs/>
              </w:rPr>
            </w:pPr>
            <w:r>
              <w:rPr>
                <w:rStyle w:val="Ninguno"/>
                <w:rFonts w:ascii="Arial" w:hAnsi="Arial"/>
                <w:b/>
                <w:bCs/>
              </w:rPr>
              <w:t>RdA</w:t>
            </w:r>
          </w:p>
          <w:p w:rsidR="006C1108" w:rsidRDefault="006C1108">
            <w:pPr>
              <w:pStyle w:val="Cuerpo"/>
              <w:spacing w:after="0" w:line="240" w:lineRule="auto"/>
              <w:jc w:val="both"/>
              <w:rPr>
                <w:rStyle w:val="Ninguno"/>
                <w:rFonts w:ascii="Arial" w:eastAsia="Arial" w:hAnsi="Arial" w:cs="Arial"/>
                <w:b/>
                <w:bCs/>
              </w:rPr>
            </w:pPr>
          </w:p>
          <w:p w:rsidR="006C1108" w:rsidRPr="006C1108" w:rsidRDefault="006C1108" w:rsidP="006C1108">
            <w:pPr>
              <w:rPr>
                <w:rFonts w:ascii="Arial" w:hAnsi="Arial" w:cs="Arial"/>
                <w:sz w:val="22"/>
                <w:szCs w:val="22"/>
                <w:lang w:val="es-CL"/>
              </w:rPr>
            </w:pPr>
            <w:r w:rsidRPr="006C1108">
              <w:rPr>
                <w:rFonts w:ascii="Arial" w:hAnsi="Arial" w:cs="Arial"/>
                <w:sz w:val="22"/>
                <w:szCs w:val="22"/>
                <w:lang w:val="es-CL"/>
              </w:rPr>
              <w:t>Que el alumno:</w:t>
            </w:r>
          </w:p>
          <w:p w:rsidR="006C1108" w:rsidRPr="006C1108" w:rsidRDefault="006C1108" w:rsidP="006C1108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</w:p>
          <w:p w:rsidR="006C1108" w:rsidRPr="006C1108" w:rsidRDefault="006C1108" w:rsidP="006C1108">
            <w:pPr>
              <w:pStyle w:val="Prrafodelista"/>
              <w:numPr>
                <w:ilvl w:val="2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6C1108">
              <w:rPr>
                <w:rFonts w:ascii="Arial" w:hAnsi="Arial" w:cs="Arial"/>
                <w:lang w:val="es-CL"/>
              </w:rPr>
              <w:t xml:space="preserve">Analice funciones reales de variable real, para graficar y modelar. </w:t>
            </w:r>
          </w:p>
          <w:p w:rsidR="006C1108" w:rsidRPr="006C1108" w:rsidRDefault="006C1108" w:rsidP="006C1108">
            <w:pPr>
              <w:jc w:val="both"/>
              <w:rPr>
                <w:rFonts w:ascii="Arial" w:hAnsi="Arial" w:cs="Arial"/>
                <w:sz w:val="22"/>
                <w:szCs w:val="22"/>
                <w:lang w:val="es-CL"/>
              </w:rPr>
            </w:pPr>
          </w:p>
          <w:p w:rsidR="006C1108" w:rsidRPr="006C1108" w:rsidRDefault="006C1108" w:rsidP="006C1108">
            <w:pPr>
              <w:pStyle w:val="Prrafodelista"/>
              <w:numPr>
                <w:ilvl w:val="2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lang w:val="es-CL"/>
              </w:rPr>
            </w:pPr>
            <w:r w:rsidRPr="006C1108">
              <w:rPr>
                <w:rFonts w:ascii="Arial" w:hAnsi="Arial" w:cs="Arial"/>
              </w:rPr>
              <w:t xml:space="preserve">Aplique las reglas y técnicas del cálculo de derivadas para  resolver problemas de álgebra de derivadas en funciones reales de variable real. </w:t>
            </w:r>
          </w:p>
          <w:p w:rsidR="006C1108" w:rsidRPr="006C1108" w:rsidRDefault="006C1108" w:rsidP="006C1108">
            <w:pPr>
              <w:pStyle w:val="Prrafodelista"/>
              <w:ind w:left="284"/>
              <w:jc w:val="both"/>
              <w:rPr>
                <w:rFonts w:ascii="Arial" w:hAnsi="Arial" w:cs="Arial"/>
                <w:lang w:val="es-CL"/>
              </w:rPr>
            </w:pPr>
          </w:p>
          <w:p w:rsidR="00380755" w:rsidRPr="00074A3E" w:rsidRDefault="006C1108" w:rsidP="00074A3E">
            <w:pPr>
              <w:pStyle w:val="Prrafodelista"/>
              <w:numPr>
                <w:ilvl w:val="2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lang w:val="es-CL"/>
              </w:rPr>
            </w:pPr>
            <w:r w:rsidRPr="006C1108">
              <w:rPr>
                <w:rFonts w:ascii="Arial" w:hAnsi="Arial" w:cs="Arial"/>
              </w:rPr>
              <w:t>Formule un plan de trabajo de modelamiento para aplicarlos en la resolución de problemas.</w:t>
            </w:r>
            <w:r w:rsidRPr="006C1108">
              <w:rPr>
                <w:rFonts w:ascii="Arial" w:hAnsi="Arial" w:cs="Arial"/>
                <w:b/>
              </w:rPr>
              <w:t xml:space="preserve"> </w:t>
            </w:r>
          </w:p>
          <w:p w:rsidR="0001413F" w:rsidRDefault="0001413F">
            <w:pPr>
              <w:pStyle w:val="Cuerpo"/>
              <w:spacing w:after="0" w:line="240" w:lineRule="auto"/>
              <w:jc w:val="both"/>
            </w:pPr>
          </w:p>
        </w:tc>
      </w:tr>
      <w:tr w:rsidR="0001413F" w:rsidRPr="00074A3E">
        <w:trPr>
          <w:trHeight w:val="1563"/>
        </w:trPr>
        <w:tc>
          <w:tcPr>
            <w:tcW w:w="163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1413F" w:rsidRPr="00A51C98" w:rsidRDefault="00C712F7">
            <w:pPr>
              <w:pStyle w:val="Cuerpo"/>
              <w:spacing w:after="0" w:line="240" w:lineRule="auto"/>
              <w:jc w:val="both"/>
              <w:rPr>
                <w:rStyle w:val="Ninguno"/>
                <w:rFonts w:ascii="Arial" w:eastAsia="Arial" w:hAnsi="Arial" w:cs="Arial"/>
                <w:b/>
                <w:bCs/>
                <w:sz w:val="24"/>
                <w:szCs w:val="24"/>
              </w:rPr>
            </w:pPr>
            <w:r w:rsidRPr="00A51C98">
              <w:rPr>
                <w:rStyle w:val="Ninguno"/>
                <w:rFonts w:ascii="Arial" w:hAnsi="Arial"/>
                <w:b/>
                <w:bCs/>
                <w:sz w:val="24"/>
                <w:szCs w:val="24"/>
              </w:rPr>
              <w:lastRenderedPageBreak/>
              <w:t xml:space="preserve">¿Para qué me sirve la asignatura? </w:t>
            </w:r>
          </w:p>
          <w:p w:rsidR="0001413F" w:rsidRPr="00A51C98" w:rsidRDefault="0001413F">
            <w:pPr>
              <w:pStyle w:val="Cuerpo"/>
              <w:spacing w:after="0" w:line="240" w:lineRule="auto"/>
              <w:jc w:val="both"/>
              <w:rPr>
                <w:rStyle w:val="Ninguno"/>
                <w:rFonts w:ascii="Arial" w:eastAsia="Arial" w:hAnsi="Arial" w:cs="Arial"/>
                <w:b/>
                <w:bCs/>
                <w:sz w:val="24"/>
                <w:szCs w:val="24"/>
              </w:rPr>
            </w:pPr>
          </w:p>
          <w:p w:rsidR="0001413F" w:rsidRPr="005C0836" w:rsidRDefault="00D67193" w:rsidP="005C0836">
            <w:pPr>
              <w:tabs>
                <w:tab w:val="left" w:pos="578"/>
              </w:tabs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A51C98">
              <w:rPr>
                <w:rFonts w:ascii="Arial" w:hAnsi="Arial" w:cs="Arial"/>
                <w:lang w:val="es-ES_tradnl"/>
              </w:rPr>
              <w:t>E</w:t>
            </w:r>
            <w:r w:rsidRPr="00A51C98">
              <w:rPr>
                <w:rFonts w:ascii="Arial" w:hAnsi="Arial" w:cs="Arial"/>
                <w:lang w:val="es-ES"/>
              </w:rPr>
              <w:t>sta asignatura</w:t>
            </w:r>
            <w:r w:rsidR="00540E76">
              <w:rPr>
                <w:rFonts w:ascii="Arial" w:hAnsi="Arial" w:cs="Arial"/>
                <w:lang w:val="es-ES"/>
              </w:rPr>
              <w:t xml:space="preserve"> le</w:t>
            </w:r>
            <w:r w:rsidRPr="00A51C98">
              <w:rPr>
                <w:rFonts w:ascii="Arial" w:hAnsi="Arial" w:cs="Arial"/>
                <w:lang w:val="es-ES"/>
              </w:rPr>
              <w:t xml:space="preserve"> se</w:t>
            </w:r>
            <w:r w:rsidR="003F546C" w:rsidRPr="00A51C98">
              <w:rPr>
                <w:rFonts w:ascii="Arial" w:hAnsi="Arial" w:cs="Arial"/>
                <w:lang w:val="es-ES"/>
              </w:rPr>
              <w:t xml:space="preserve">rvirá </w:t>
            </w:r>
            <w:r w:rsidRPr="00A51C98">
              <w:rPr>
                <w:rFonts w:ascii="Arial" w:hAnsi="Arial" w:cs="Arial"/>
                <w:lang w:val="es-ES"/>
              </w:rPr>
              <w:t>como una herramienta básica para el estudio y comprensión de tópicos matemáticos posteriores tales como: Cálculo Integral, Series, así como también, servir de apoyo fundamental a otras asignaturas como Física, Navegación, Sistemas de Armas, Electrónica, Modelamiento de Sistemas entre otras; de manera tal de poder responder a las exigencias de éstas, a lo largo de los años de estudio en la Escuela Naval y posteriormente en la Apolinav</w:t>
            </w:r>
            <w:r w:rsidR="005C0836" w:rsidRPr="00A51C98">
              <w:rPr>
                <w:rFonts w:ascii="Arial" w:hAnsi="Arial" w:cs="Arial"/>
                <w:lang w:val="es-ES"/>
              </w:rPr>
              <w:t>.</w:t>
            </w:r>
          </w:p>
        </w:tc>
      </w:tr>
    </w:tbl>
    <w:p w:rsidR="0001413F" w:rsidRDefault="0001413F">
      <w:pPr>
        <w:pStyle w:val="Cuerpo"/>
        <w:widowControl w:val="0"/>
        <w:spacing w:after="0" w:line="240" w:lineRule="auto"/>
        <w:ind w:left="2" w:hanging="2"/>
        <w:rPr>
          <w:rStyle w:val="Ninguno"/>
          <w:rFonts w:ascii="Arial" w:eastAsia="Arial" w:hAnsi="Arial" w:cs="Arial"/>
          <w:sz w:val="20"/>
          <w:szCs w:val="20"/>
        </w:rPr>
      </w:pPr>
    </w:p>
    <w:p w:rsidR="0001413F" w:rsidRDefault="0001413F">
      <w:pPr>
        <w:pStyle w:val="Cuerpo"/>
        <w:rPr>
          <w:lang w:val="es-ES_tradnl"/>
        </w:rPr>
      </w:pPr>
    </w:p>
    <w:p w:rsidR="001136CD" w:rsidRDefault="001136CD">
      <w:pPr>
        <w:pStyle w:val="Cuerpo"/>
        <w:rPr>
          <w:lang w:val="es-ES_tradnl"/>
        </w:rPr>
      </w:pPr>
    </w:p>
    <w:p w:rsidR="001136CD" w:rsidRDefault="001136CD">
      <w:pPr>
        <w:pStyle w:val="Cuerpo"/>
        <w:rPr>
          <w:lang w:val="es-ES_tradnl"/>
        </w:rPr>
      </w:pPr>
    </w:p>
    <w:p w:rsidR="001136CD" w:rsidRDefault="001136CD">
      <w:pPr>
        <w:pStyle w:val="Cuerpo"/>
        <w:rPr>
          <w:lang w:val="es-ES_tradnl"/>
        </w:rPr>
      </w:pPr>
    </w:p>
    <w:p w:rsidR="001136CD" w:rsidRDefault="001136CD">
      <w:pPr>
        <w:pStyle w:val="Cuerpo"/>
        <w:rPr>
          <w:lang w:val="es-ES_tradnl"/>
        </w:rPr>
      </w:pPr>
    </w:p>
    <w:p w:rsidR="001136CD" w:rsidRDefault="001136CD">
      <w:pPr>
        <w:pStyle w:val="Cuerpo"/>
        <w:rPr>
          <w:lang w:val="es-ES_tradnl"/>
        </w:rPr>
      </w:pPr>
    </w:p>
    <w:p w:rsidR="001136CD" w:rsidRPr="000F71FD" w:rsidRDefault="001136CD" w:rsidP="000F71FD">
      <w:pPr>
        <w:rPr>
          <w:rFonts w:ascii="Calibri" w:hAnsi="Calibri" w:cs="Arial Unicode MS"/>
          <w:color w:val="000000"/>
          <w:sz w:val="22"/>
          <w:szCs w:val="22"/>
          <w:u w:color="000000"/>
          <w:shd w:val="nil"/>
          <w:lang w:val="es-ES_tradnl" w:eastAsia="es-ES"/>
        </w:rPr>
      </w:pPr>
      <w:r>
        <w:rPr>
          <w:lang w:val="es-ES_tradnl"/>
        </w:rPr>
        <w:br w:type="page"/>
      </w:r>
    </w:p>
    <w:tbl>
      <w:tblPr>
        <w:tblStyle w:val="Tablaconcuadrcula"/>
        <w:tblW w:w="0" w:type="auto"/>
        <w:tblLook w:val="04A0"/>
      </w:tblPr>
      <w:tblGrid>
        <w:gridCol w:w="1170"/>
        <w:gridCol w:w="1072"/>
        <w:gridCol w:w="2680"/>
        <w:gridCol w:w="4510"/>
        <w:gridCol w:w="2716"/>
        <w:gridCol w:w="1671"/>
        <w:gridCol w:w="2283"/>
      </w:tblGrid>
      <w:tr w:rsidR="001136CD" w:rsidRPr="00074A3E" w:rsidTr="00096FCA">
        <w:tc>
          <w:tcPr>
            <w:tcW w:w="0" w:type="auto"/>
            <w:gridSpan w:val="7"/>
            <w:shd w:val="clear" w:color="auto" w:fill="BFBFBF" w:themeFill="background1" w:themeFillShade="BF"/>
          </w:tcPr>
          <w:p w:rsidR="001136CD" w:rsidRPr="00A51C98" w:rsidRDefault="001136CD" w:rsidP="00001E3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A51C98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lastRenderedPageBreak/>
              <w:t>II PLANIFICACIÓN SEMANAL DE ACTIVIDADES ACADÉMICAS</w:t>
            </w:r>
          </w:p>
        </w:tc>
      </w:tr>
      <w:tr w:rsidR="00074A3E" w:rsidRPr="00A51C98" w:rsidTr="00096FCA">
        <w:tc>
          <w:tcPr>
            <w:tcW w:w="0" w:type="auto"/>
          </w:tcPr>
          <w:p w:rsidR="004C6D57" w:rsidRPr="00A51C98" w:rsidRDefault="004C6D57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ascii="Arial" w:hAnsi="Arial" w:cs="Arial"/>
                <w:b/>
                <w:lang w:val="es-ES_tradnl"/>
              </w:rPr>
            </w:pPr>
            <w:r w:rsidRPr="00A51C98">
              <w:rPr>
                <w:rFonts w:ascii="Arial" w:hAnsi="Arial" w:cs="Arial"/>
                <w:b/>
                <w:lang w:val="es-ES_tradnl"/>
              </w:rPr>
              <w:t>SEMANA</w:t>
            </w:r>
          </w:p>
          <w:p w:rsidR="004C6D57" w:rsidRPr="00A51C98" w:rsidRDefault="004C6D57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ascii="Arial" w:hAnsi="Arial" w:cs="Arial"/>
                <w:b/>
                <w:lang w:val="es-ES_tradnl"/>
              </w:rPr>
            </w:pPr>
            <w:r w:rsidRPr="00A51C98">
              <w:rPr>
                <w:rFonts w:ascii="Arial" w:hAnsi="Arial" w:cs="Arial"/>
                <w:b/>
                <w:lang w:val="es-ES_tradnl"/>
              </w:rPr>
              <w:t>Nº</w:t>
            </w:r>
          </w:p>
        </w:tc>
        <w:tc>
          <w:tcPr>
            <w:tcW w:w="0" w:type="auto"/>
          </w:tcPr>
          <w:p w:rsidR="004C6D57" w:rsidRPr="00A51C98" w:rsidRDefault="004C6D57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ascii="Arial" w:hAnsi="Arial" w:cs="Arial"/>
                <w:b/>
                <w:lang w:val="es-ES_tradnl"/>
              </w:rPr>
            </w:pPr>
            <w:r w:rsidRPr="00A51C98">
              <w:rPr>
                <w:rFonts w:ascii="Arial" w:hAnsi="Arial" w:cs="Arial"/>
                <w:b/>
                <w:lang w:val="es-ES_tradnl"/>
              </w:rPr>
              <w:t>UNIDAD</w:t>
            </w:r>
          </w:p>
        </w:tc>
        <w:tc>
          <w:tcPr>
            <w:tcW w:w="0" w:type="auto"/>
          </w:tcPr>
          <w:p w:rsidR="004C6D57" w:rsidRPr="00A51C98" w:rsidRDefault="004C6D57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ascii="Arial" w:hAnsi="Arial" w:cs="Arial"/>
                <w:b/>
                <w:lang w:val="es-ES_tradnl"/>
              </w:rPr>
            </w:pPr>
            <w:r w:rsidRPr="00A51C98">
              <w:rPr>
                <w:rFonts w:ascii="Arial" w:hAnsi="Arial" w:cs="Arial"/>
                <w:b/>
                <w:lang w:val="es-ES_tradnl"/>
              </w:rPr>
              <w:t>RESULT</w:t>
            </w:r>
            <w:r>
              <w:rPr>
                <w:rFonts w:ascii="Arial" w:hAnsi="Arial" w:cs="Arial"/>
                <w:b/>
                <w:lang w:val="es-ES_tradnl"/>
              </w:rPr>
              <w:t>A</w:t>
            </w:r>
            <w:r w:rsidRPr="00A51C98">
              <w:rPr>
                <w:rFonts w:ascii="Arial" w:hAnsi="Arial" w:cs="Arial"/>
                <w:b/>
                <w:lang w:val="es-ES_tradnl"/>
              </w:rPr>
              <w:t>DO</w:t>
            </w:r>
          </w:p>
          <w:p w:rsidR="004C6D57" w:rsidRPr="00A51C98" w:rsidRDefault="004C6D57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ascii="Arial" w:hAnsi="Arial" w:cs="Arial"/>
                <w:b/>
                <w:lang w:val="es-ES_tradnl"/>
              </w:rPr>
            </w:pPr>
            <w:r w:rsidRPr="00A51C98">
              <w:rPr>
                <w:rFonts w:ascii="Arial" w:hAnsi="Arial" w:cs="Arial"/>
                <w:b/>
                <w:lang w:val="es-ES_tradnl"/>
              </w:rPr>
              <w:t>DE</w:t>
            </w:r>
          </w:p>
          <w:p w:rsidR="004C6D57" w:rsidRPr="00A51C98" w:rsidRDefault="004C6D57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ascii="Arial" w:hAnsi="Arial" w:cs="Arial"/>
                <w:b/>
                <w:lang w:val="es-ES_tradnl"/>
              </w:rPr>
            </w:pPr>
            <w:r w:rsidRPr="00A51C98">
              <w:rPr>
                <w:rFonts w:ascii="Arial" w:hAnsi="Arial" w:cs="Arial"/>
                <w:b/>
                <w:lang w:val="es-ES_tradnl"/>
              </w:rPr>
              <w:t>APRENDIZAJE</w:t>
            </w:r>
          </w:p>
        </w:tc>
        <w:tc>
          <w:tcPr>
            <w:tcW w:w="0" w:type="auto"/>
          </w:tcPr>
          <w:p w:rsidR="004C6D57" w:rsidRPr="00A51C98" w:rsidRDefault="004C6D57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ascii="Arial" w:hAnsi="Arial" w:cs="Arial"/>
                <w:b/>
                <w:lang w:val="es-ES_tradnl"/>
              </w:rPr>
            </w:pPr>
            <w:r w:rsidRPr="00A51C98">
              <w:rPr>
                <w:rFonts w:ascii="Arial" w:hAnsi="Arial" w:cs="Arial"/>
                <w:b/>
                <w:lang w:val="es-ES_tradnl"/>
              </w:rPr>
              <w:t>ACTIVIDADES</w:t>
            </w:r>
          </w:p>
          <w:p w:rsidR="004C6D57" w:rsidRPr="00A51C98" w:rsidRDefault="004C6D57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ascii="Arial" w:hAnsi="Arial" w:cs="Arial"/>
                <w:b/>
                <w:lang w:val="es-ES_tradnl"/>
              </w:rPr>
            </w:pPr>
            <w:r w:rsidRPr="00A51C98">
              <w:rPr>
                <w:rFonts w:ascii="Arial" w:hAnsi="Arial" w:cs="Arial"/>
                <w:b/>
                <w:lang w:val="es-ES_tradnl"/>
              </w:rPr>
              <w:t>DE</w:t>
            </w:r>
          </w:p>
          <w:p w:rsidR="004C6D57" w:rsidRPr="00A51C98" w:rsidRDefault="004C6D57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ascii="Arial" w:hAnsi="Arial" w:cs="Arial"/>
                <w:b/>
                <w:lang w:val="es-ES_tradnl"/>
              </w:rPr>
            </w:pPr>
            <w:r w:rsidRPr="00A51C98">
              <w:rPr>
                <w:rFonts w:ascii="Arial" w:hAnsi="Arial" w:cs="Arial"/>
                <w:b/>
                <w:lang w:val="es-ES_tradnl"/>
              </w:rPr>
              <w:t>APRENDIZAJE</w:t>
            </w:r>
          </w:p>
        </w:tc>
        <w:tc>
          <w:tcPr>
            <w:tcW w:w="0" w:type="auto"/>
          </w:tcPr>
          <w:p w:rsidR="004C6D57" w:rsidRPr="00A51C98" w:rsidRDefault="004C6D57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ascii="Arial" w:hAnsi="Arial" w:cs="Arial"/>
                <w:b/>
                <w:lang w:val="es-ES_tradnl"/>
              </w:rPr>
            </w:pPr>
            <w:r w:rsidRPr="00A51C98">
              <w:rPr>
                <w:rFonts w:ascii="Arial" w:hAnsi="Arial" w:cs="Arial"/>
                <w:b/>
                <w:lang w:val="es-ES_tradnl"/>
              </w:rPr>
              <w:t>CONTENIDOS</w:t>
            </w:r>
          </w:p>
          <w:p w:rsidR="004C6D57" w:rsidRPr="00A51C98" w:rsidRDefault="004C6D57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ascii="Arial" w:hAnsi="Arial" w:cs="Arial"/>
                <w:b/>
                <w:lang w:val="es-ES_tradnl"/>
              </w:rPr>
            </w:pPr>
            <w:r w:rsidRPr="00A51C98">
              <w:rPr>
                <w:rFonts w:ascii="Arial" w:hAnsi="Arial" w:cs="Arial"/>
                <w:b/>
                <w:lang w:val="es-ES_tradnl"/>
              </w:rPr>
              <w:t>ESENCIALES</w:t>
            </w:r>
          </w:p>
        </w:tc>
        <w:tc>
          <w:tcPr>
            <w:tcW w:w="0" w:type="auto"/>
          </w:tcPr>
          <w:p w:rsidR="004C6D57" w:rsidRPr="00A51C98" w:rsidRDefault="004C6D57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ascii="Arial" w:hAnsi="Arial" w:cs="Arial"/>
                <w:b/>
                <w:lang w:val="es-ES_tradnl"/>
              </w:rPr>
            </w:pPr>
            <w:r w:rsidRPr="00A51C98">
              <w:rPr>
                <w:rFonts w:ascii="Arial" w:hAnsi="Arial" w:cs="Arial"/>
                <w:b/>
                <w:lang w:val="es-ES_tradnl"/>
              </w:rPr>
              <w:t>EVALUACIÓN</w:t>
            </w:r>
          </w:p>
        </w:tc>
        <w:tc>
          <w:tcPr>
            <w:tcW w:w="0" w:type="auto"/>
          </w:tcPr>
          <w:p w:rsidR="004C6D57" w:rsidRPr="00A51C98" w:rsidRDefault="004C6D57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ascii="Arial" w:hAnsi="Arial" w:cs="Arial"/>
                <w:b/>
                <w:lang w:val="es-ES_tradnl"/>
              </w:rPr>
            </w:pPr>
            <w:r w:rsidRPr="00A51C98">
              <w:rPr>
                <w:rFonts w:ascii="Arial" w:hAnsi="Arial" w:cs="Arial"/>
                <w:b/>
                <w:lang w:val="es-ES_tradnl"/>
              </w:rPr>
              <w:t>RECURSOS</w:t>
            </w:r>
          </w:p>
          <w:p w:rsidR="004C6D57" w:rsidRPr="00A51C98" w:rsidRDefault="004C6D57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ascii="Arial" w:hAnsi="Arial" w:cs="Arial"/>
                <w:b/>
                <w:lang w:val="es-ES_tradnl"/>
              </w:rPr>
            </w:pPr>
            <w:r w:rsidRPr="00A51C98">
              <w:rPr>
                <w:rFonts w:ascii="Arial" w:hAnsi="Arial" w:cs="Arial"/>
                <w:b/>
                <w:lang w:val="es-ES_tradnl"/>
              </w:rPr>
              <w:t>DE</w:t>
            </w:r>
          </w:p>
          <w:p w:rsidR="004C6D57" w:rsidRPr="00A51C98" w:rsidRDefault="004C6D57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ascii="Arial" w:hAnsi="Arial" w:cs="Arial"/>
                <w:b/>
                <w:lang w:val="es-ES_tradnl"/>
              </w:rPr>
            </w:pPr>
            <w:r w:rsidRPr="00A51C98">
              <w:rPr>
                <w:rFonts w:ascii="Arial" w:hAnsi="Arial" w:cs="Arial"/>
                <w:b/>
                <w:lang w:val="es-ES_tradnl"/>
              </w:rPr>
              <w:t>APRENDIZAJE</w:t>
            </w:r>
          </w:p>
        </w:tc>
      </w:tr>
      <w:tr w:rsidR="00074A3E" w:rsidRPr="00074A3E" w:rsidTr="00BF3C03">
        <w:trPr>
          <w:trHeight w:val="4721"/>
        </w:trPr>
        <w:tc>
          <w:tcPr>
            <w:tcW w:w="0" w:type="auto"/>
          </w:tcPr>
          <w:p w:rsidR="00690663" w:rsidRPr="00A51C98" w:rsidRDefault="00690663" w:rsidP="00001E3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690663" w:rsidRPr="00A51C98" w:rsidRDefault="00690663" w:rsidP="00001E3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690663" w:rsidRPr="00A51C98" w:rsidRDefault="00690663" w:rsidP="00001E3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690663" w:rsidRPr="00A51C98" w:rsidRDefault="00690663" w:rsidP="00001E3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690663" w:rsidRPr="00A51C98" w:rsidRDefault="00690663" w:rsidP="000F71F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 w:rsidRPr="00A51C98">
              <w:rPr>
                <w:rFonts w:ascii="Arial" w:hAnsi="Arial" w:cs="Arial"/>
                <w:lang w:val="es-ES_tradnl"/>
              </w:rPr>
              <w:t>1</w:t>
            </w:r>
            <w:r w:rsidR="001E6629">
              <w:rPr>
                <w:rFonts w:ascii="Arial" w:hAnsi="Arial" w:cs="Arial"/>
                <w:lang w:val="es-ES_tradnl"/>
              </w:rPr>
              <w:t xml:space="preserve"> y 2</w:t>
            </w:r>
          </w:p>
        </w:tc>
        <w:tc>
          <w:tcPr>
            <w:tcW w:w="0" w:type="auto"/>
          </w:tcPr>
          <w:p w:rsidR="00690663" w:rsidRPr="00A51C98" w:rsidRDefault="00690663" w:rsidP="00001E3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690663" w:rsidRDefault="00690663" w:rsidP="00001E3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690663" w:rsidRDefault="00690663" w:rsidP="00001E3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690663" w:rsidRPr="00A51C98" w:rsidRDefault="00690663" w:rsidP="00001E3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690663" w:rsidRPr="00A51C98" w:rsidRDefault="00690663" w:rsidP="0069066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 w:rsidRPr="00A51C98">
              <w:rPr>
                <w:rFonts w:ascii="Arial" w:hAnsi="Arial" w:cs="Arial"/>
                <w:lang w:val="es-ES_tradnl"/>
              </w:rPr>
              <w:t>1</w:t>
            </w:r>
          </w:p>
        </w:tc>
        <w:tc>
          <w:tcPr>
            <w:tcW w:w="0" w:type="auto"/>
          </w:tcPr>
          <w:p w:rsidR="00690663" w:rsidRPr="00A51C98" w:rsidRDefault="00690663" w:rsidP="00001E3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 w:rsidRPr="00A51C98">
              <w:rPr>
                <w:rFonts w:ascii="Arial" w:hAnsi="Arial" w:cs="Arial"/>
              </w:rPr>
              <w:t>Analice funciones reales de variable real y calcule recorrido.</w:t>
            </w:r>
          </w:p>
          <w:p w:rsidR="00690663" w:rsidRPr="00A51C98" w:rsidRDefault="00690663" w:rsidP="00001E3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</w:tc>
        <w:tc>
          <w:tcPr>
            <w:tcW w:w="0" w:type="auto"/>
          </w:tcPr>
          <w:p w:rsidR="00690663" w:rsidRPr="00A51C98" w:rsidRDefault="00690663" w:rsidP="00001E30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A51C98">
              <w:rPr>
                <w:rFonts w:ascii="Arial" w:hAnsi="Arial" w:cs="Arial"/>
                <w:sz w:val="22"/>
                <w:szCs w:val="22"/>
                <w:lang w:val="es-ES"/>
              </w:rPr>
              <w:t>Presentación del curso.</w:t>
            </w:r>
          </w:p>
          <w:p w:rsidR="00690663" w:rsidRPr="00A51C98" w:rsidRDefault="00690663" w:rsidP="00001E30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A51C98">
              <w:rPr>
                <w:rFonts w:ascii="Arial" w:hAnsi="Arial" w:cs="Arial"/>
                <w:sz w:val="22"/>
                <w:szCs w:val="22"/>
                <w:lang w:val="es-ES"/>
              </w:rPr>
              <w:t xml:space="preserve"> </w:t>
            </w:r>
          </w:p>
          <w:p w:rsidR="00690663" w:rsidRPr="00A51C98" w:rsidRDefault="00690663" w:rsidP="00001E30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A51C98">
              <w:rPr>
                <w:rFonts w:ascii="Arial" w:hAnsi="Arial" w:cs="Arial"/>
                <w:sz w:val="22"/>
                <w:szCs w:val="22"/>
                <w:lang w:val="es-ES"/>
              </w:rPr>
              <w:t xml:space="preserve"> Syllabus.</w:t>
            </w:r>
          </w:p>
          <w:p w:rsidR="00690663" w:rsidRPr="00A51C98" w:rsidRDefault="00690663" w:rsidP="00001E30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690663" w:rsidRPr="00A51C98" w:rsidRDefault="00690663" w:rsidP="00001E3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 w:rsidRPr="00A51C98">
              <w:rPr>
                <w:rFonts w:ascii="Arial" w:hAnsi="Arial" w:cs="Arial"/>
              </w:rPr>
              <w:t xml:space="preserve"> Activación de conceptos  previos mediante lluvia de ideas, repaso y/o prueba de diagnóstico.</w:t>
            </w:r>
          </w:p>
          <w:p w:rsidR="00690663" w:rsidRPr="00A51C98" w:rsidRDefault="00690663" w:rsidP="00001E3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 w:rsidRPr="00A51C98">
              <w:rPr>
                <w:rFonts w:ascii="Arial" w:hAnsi="Arial" w:cs="Arial"/>
              </w:rPr>
              <w:t xml:space="preserve"> Trabajo individual o colaborativo en la determinación de restricciones de las variables de una función para determinar en forma algebraica recorrido.</w:t>
            </w:r>
          </w:p>
          <w:p w:rsidR="00690663" w:rsidRPr="00A51C98" w:rsidRDefault="00690663" w:rsidP="00001E3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 w:rsidRPr="00A51C98">
              <w:rPr>
                <w:rFonts w:ascii="Arial" w:hAnsi="Arial" w:cs="Arial"/>
              </w:rPr>
              <w:t>Ejerci</w:t>
            </w:r>
            <w:r>
              <w:rPr>
                <w:rFonts w:ascii="Arial" w:hAnsi="Arial" w:cs="Arial"/>
              </w:rPr>
              <w:t>cios de cálculo de recorrido en forma gráfica y algebraica.</w:t>
            </w:r>
          </w:p>
        </w:tc>
        <w:tc>
          <w:tcPr>
            <w:tcW w:w="0" w:type="auto"/>
          </w:tcPr>
          <w:p w:rsidR="00690663" w:rsidRPr="00A51C98" w:rsidRDefault="00690663" w:rsidP="00001E30">
            <w:pPr>
              <w:rPr>
                <w:rFonts w:ascii="Arial" w:hAnsi="Arial" w:cs="Arial"/>
                <w:sz w:val="22"/>
                <w:szCs w:val="22"/>
                <w:u w:val="single"/>
                <w:lang w:val="es-ES"/>
              </w:rPr>
            </w:pPr>
            <w:r w:rsidRPr="00A51C98">
              <w:rPr>
                <w:rFonts w:ascii="Arial" w:hAnsi="Arial" w:cs="Arial"/>
                <w:sz w:val="22"/>
                <w:szCs w:val="22"/>
                <w:u w:val="single"/>
                <w:lang w:val="es-ES"/>
              </w:rPr>
              <w:t>U1: Funciones 2</w:t>
            </w:r>
          </w:p>
          <w:p w:rsidR="00690663" w:rsidRPr="00A51C98" w:rsidRDefault="00690663" w:rsidP="00001E30">
            <w:pPr>
              <w:rPr>
                <w:rFonts w:ascii="Arial" w:hAnsi="Arial" w:cs="Arial"/>
                <w:sz w:val="22"/>
                <w:szCs w:val="22"/>
                <w:u w:val="single"/>
                <w:lang w:val="es-ES"/>
              </w:rPr>
            </w:pPr>
          </w:p>
          <w:p w:rsidR="00690663" w:rsidRPr="00A51C98" w:rsidRDefault="00074A3E" w:rsidP="00001E30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Definición de función. </w:t>
            </w:r>
            <w:r w:rsidR="00690663" w:rsidRPr="00A51C98">
              <w:rPr>
                <w:rFonts w:ascii="Arial" w:hAnsi="Arial" w:cs="Arial"/>
                <w:sz w:val="22"/>
                <w:szCs w:val="22"/>
                <w:lang w:val="es-ES"/>
              </w:rPr>
              <w:t>Determinar si una relación es o no función.</w:t>
            </w:r>
          </w:p>
          <w:p w:rsidR="00690663" w:rsidRPr="00A51C98" w:rsidRDefault="00690663" w:rsidP="00001E30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690663" w:rsidRPr="00A51C98" w:rsidRDefault="00690663" w:rsidP="00001E30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A51C98">
              <w:rPr>
                <w:rFonts w:ascii="Arial" w:hAnsi="Arial" w:cs="Arial"/>
                <w:sz w:val="22"/>
                <w:szCs w:val="22"/>
                <w:lang w:val="es-ES"/>
              </w:rPr>
              <w:t xml:space="preserve"> Cálculo de dominio.</w:t>
            </w:r>
          </w:p>
          <w:p w:rsidR="00690663" w:rsidRPr="00A51C98" w:rsidRDefault="00690663" w:rsidP="00001E30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690663" w:rsidRPr="00A51C98" w:rsidRDefault="00690663" w:rsidP="00001E3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 w:rsidRPr="00A51C98">
              <w:rPr>
                <w:rFonts w:ascii="Arial" w:hAnsi="Arial" w:cs="Arial"/>
              </w:rPr>
              <w:t>Definición de recorrido.</w:t>
            </w:r>
          </w:p>
          <w:p w:rsidR="00690663" w:rsidRPr="00A51C98" w:rsidRDefault="00690663" w:rsidP="00001E30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A51C98">
              <w:rPr>
                <w:rFonts w:ascii="Arial" w:hAnsi="Arial" w:cs="Arial"/>
                <w:sz w:val="22"/>
                <w:szCs w:val="22"/>
                <w:lang w:val="es-ES"/>
              </w:rPr>
              <w:t>Recorrido en forma gráfica y algebraica.</w:t>
            </w:r>
          </w:p>
          <w:p w:rsidR="00690663" w:rsidRPr="00A51C98" w:rsidRDefault="00690663" w:rsidP="00BF3C0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 w:rsidRPr="00A51C98">
              <w:rPr>
                <w:rFonts w:ascii="Arial" w:hAnsi="Arial" w:cs="Arial"/>
              </w:rPr>
              <w:t>.</w:t>
            </w:r>
          </w:p>
        </w:tc>
        <w:tc>
          <w:tcPr>
            <w:tcW w:w="0" w:type="auto"/>
          </w:tcPr>
          <w:p w:rsidR="00690663" w:rsidRPr="00A51C98" w:rsidRDefault="00690663" w:rsidP="00001E3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 w:rsidRPr="00A51C98">
              <w:rPr>
                <w:rFonts w:ascii="Arial" w:hAnsi="Arial" w:cs="Arial"/>
                <w:lang w:val="es-ES_tradnl"/>
              </w:rPr>
              <w:t>Formativa</w:t>
            </w:r>
          </w:p>
          <w:p w:rsidR="00690663" w:rsidRPr="00A51C98" w:rsidRDefault="00690663" w:rsidP="0069066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0" w:type="auto"/>
          </w:tcPr>
          <w:p w:rsidR="00690663" w:rsidRDefault="00690663" w:rsidP="00001E3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690663" w:rsidRPr="00A51C98" w:rsidRDefault="00690663" w:rsidP="00BF3C0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Sala de clases</w:t>
            </w:r>
          </w:p>
          <w:p w:rsidR="00690663" w:rsidRPr="00A51C98" w:rsidRDefault="00690663" w:rsidP="00001E30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A51C98">
              <w:rPr>
                <w:rFonts w:ascii="Arial" w:hAnsi="Arial" w:cs="Arial"/>
                <w:sz w:val="22"/>
                <w:szCs w:val="22"/>
                <w:lang w:val="es-ES"/>
              </w:rPr>
              <w:t xml:space="preserve">Material de estudio complementario. </w:t>
            </w:r>
          </w:p>
          <w:p w:rsidR="00690663" w:rsidRPr="00A51C98" w:rsidRDefault="00690663" w:rsidP="00001E3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 w:rsidRPr="00A51C98">
              <w:rPr>
                <w:rFonts w:ascii="Arial" w:hAnsi="Arial" w:cs="Arial"/>
              </w:rPr>
              <w:t>Guía de ejercicio que está en moodle.</w:t>
            </w:r>
          </w:p>
          <w:p w:rsidR="00690663" w:rsidRPr="00A51C98" w:rsidRDefault="00690663" w:rsidP="00413DEF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</w:tc>
      </w:tr>
    </w:tbl>
    <w:p w:rsidR="001136CD" w:rsidRDefault="001136CD">
      <w:pPr>
        <w:pStyle w:val="Cuerpo"/>
        <w:rPr>
          <w:lang w:val="es-ES_tradnl"/>
        </w:rPr>
      </w:pPr>
    </w:p>
    <w:p w:rsidR="00690663" w:rsidRDefault="00690663">
      <w:pPr>
        <w:rPr>
          <w:rFonts w:ascii="Calibri" w:hAnsi="Calibri" w:cs="Arial Unicode MS"/>
          <w:color w:val="000000"/>
          <w:sz w:val="22"/>
          <w:szCs w:val="22"/>
          <w:u w:color="000000"/>
          <w:shd w:val="nil"/>
          <w:lang w:val="es-ES_tradnl" w:eastAsia="es-ES"/>
        </w:rPr>
      </w:pPr>
      <w:r>
        <w:rPr>
          <w:lang w:val="es-ES_tradnl"/>
        </w:rPr>
        <w:br w:type="page"/>
      </w:r>
    </w:p>
    <w:p w:rsidR="00096FCA" w:rsidRDefault="00096FCA">
      <w:pPr>
        <w:pStyle w:val="Cuerpo"/>
        <w:rPr>
          <w:lang w:val="es-ES_tradnl"/>
        </w:rPr>
      </w:pPr>
    </w:p>
    <w:tbl>
      <w:tblPr>
        <w:tblStyle w:val="Tablaconcuadrcula"/>
        <w:tblW w:w="0" w:type="auto"/>
        <w:tblLook w:val="04A0"/>
      </w:tblPr>
      <w:tblGrid>
        <w:gridCol w:w="1110"/>
        <w:gridCol w:w="1084"/>
        <w:gridCol w:w="1721"/>
        <w:gridCol w:w="2698"/>
        <w:gridCol w:w="4442"/>
        <w:gridCol w:w="2333"/>
        <w:gridCol w:w="1843"/>
      </w:tblGrid>
      <w:tr w:rsidR="00690663" w:rsidRPr="001E6629" w:rsidTr="00BF3C03">
        <w:trPr>
          <w:trHeight w:val="6497"/>
        </w:trPr>
        <w:tc>
          <w:tcPr>
            <w:tcW w:w="1110" w:type="dxa"/>
          </w:tcPr>
          <w:p w:rsidR="00690663" w:rsidRPr="001E6629" w:rsidRDefault="00690663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690663" w:rsidRPr="001E6629" w:rsidRDefault="00690663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690663" w:rsidRPr="001E6629" w:rsidRDefault="00690663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690663" w:rsidRPr="001E6629" w:rsidRDefault="00690663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690663" w:rsidRPr="001E6629" w:rsidRDefault="00690663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690663" w:rsidRPr="001E6629" w:rsidRDefault="00690663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690663" w:rsidRPr="001E6629" w:rsidRDefault="00690663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690663" w:rsidRPr="001E6629" w:rsidRDefault="001E6629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 w:rsidRPr="001E6629">
              <w:rPr>
                <w:rFonts w:ascii="Arial" w:hAnsi="Arial" w:cs="Arial"/>
                <w:lang w:val="es-ES_tradnl"/>
              </w:rPr>
              <w:t>3</w:t>
            </w:r>
          </w:p>
        </w:tc>
        <w:tc>
          <w:tcPr>
            <w:tcW w:w="1084" w:type="dxa"/>
          </w:tcPr>
          <w:p w:rsidR="00690663" w:rsidRPr="001E6629" w:rsidRDefault="00690663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690663" w:rsidRPr="001E6629" w:rsidRDefault="00690663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690663" w:rsidRPr="001E6629" w:rsidRDefault="00690663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690663" w:rsidRPr="001E6629" w:rsidRDefault="00690663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690663" w:rsidRPr="001E6629" w:rsidRDefault="00690663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690663" w:rsidRPr="001E6629" w:rsidRDefault="00690663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690663" w:rsidRPr="001E6629" w:rsidRDefault="00690663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690663" w:rsidRPr="001E6629" w:rsidRDefault="00690663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 w:rsidRPr="001E6629">
              <w:rPr>
                <w:rFonts w:ascii="Arial" w:hAnsi="Arial" w:cs="Arial"/>
                <w:lang w:val="es-ES_tradnl"/>
              </w:rPr>
              <w:t>1</w:t>
            </w:r>
          </w:p>
        </w:tc>
        <w:tc>
          <w:tcPr>
            <w:tcW w:w="1721" w:type="dxa"/>
          </w:tcPr>
          <w:p w:rsidR="00690663" w:rsidRPr="001E6629" w:rsidRDefault="00690663" w:rsidP="00096FCA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1E6629">
              <w:rPr>
                <w:rFonts w:ascii="Arial" w:hAnsi="Arial" w:cs="Arial"/>
                <w:sz w:val="22"/>
                <w:szCs w:val="22"/>
                <w:lang w:val="es-ES"/>
              </w:rPr>
              <w:t>- Analice funciones reales de variable real y calcule recorrido.</w:t>
            </w:r>
          </w:p>
          <w:p w:rsidR="00690663" w:rsidRPr="001E6629" w:rsidRDefault="00690663" w:rsidP="00096FCA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690663" w:rsidRPr="001E6629" w:rsidRDefault="00690663" w:rsidP="00096FCA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1E6629">
              <w:rPr>
                <w:rFonts w:ascii="Arial" w:hAnsi="Arial" w:cs="Arial"/>
                <w:sz w:val="22"/>
                <w:szCs w:val="22"/>
                <w:lang w:val="es-ES"/>
              </w:rPr>
              <w:t>- Coordinar diferentes Fuentes de información al graficar funciones reales de variable real.</w:t>
            </w:r>
          </w:p>
          <w:p w:rsidR="00690663" w:rsidRPr="001E6629" w:rsidRDefault="00690663" w:rsidP="00096FC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 w:rsidRPr="001E6629">
              <w:rPr>
                <w:rFonts w:ascii="Arial" w:hAnsi="Arial" w:cs="Arial"/>
              </w:rPr>
              <w:t>Identificar tipos de funciones en forma gráfica.</w:t>
            </w:r>
          </w:p>
          <w:p w:rsidR="00690663" w:rsidRPr="001E6629" w:rsidRDefault="00690663" w:rsidP="00096FC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</w:p>
        </w:tc>
        <w:tc>
          <w:tcPr>
            <w:tcW w:w="2698" w:type="dxa"/>
          </w:tcPr>
          <w:p w:rsidR="00690663" w:rsidRPr="001E6629" w:rsidRDefault="00690663" w:rsidP="00096FCA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1E6629">
              <w:rPr>
                <w:rFonts w:ascii="Arial" w:hAnsi="Arial" w:cs="Arial"/>
                <w:sz w:val="22"/>
                <w:szCs w:val="22"/>
                <w:lang w:val="es-ES"/>
              </w:rPr>
              <w:t>Activación de conceptos  de la semana anterior.</w:t>
            </w:r>
          </w:p>
          <w:p w:rsidR="00690663" w:rsidRPr="001E6629" w:rsidRDefault="00690663" w:rsidP="00096FCA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690663" w:rsidRPr="001E6629" w:rsidRDefault="00690663" w:rsidP="00096FC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  <w:r w:rsidRPr="001E6629">
              <w:rPr>
                <w:rFonts w:ascii="Arial" w:hAnsi="Arial" w:cs="Arial"/>
              </w:rPr>
              <w:t>Resolver dudas de la guía de ejercicios</w:t>
            </w:r>
          </w:p>
          <w:p w:rsidR="00690663" w:rsidRPr="001E6629" w:rsidRDefault="00690663" w:rsidP="00096FC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</w:p>
          <w:p w:rsidR="00690663" w:rsidRPr="001E6629" w:rsidRDefault="00690663" w:rsidP="00096FC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 w:rsidRPr="001E6629">
              <w:rPr>
                <w:rFonts w:ascii="Arial" w:hAnsi="Arial" w:cs="Arial"/>
                <w:b/>
              </w:rPr>
              <w:t>Realizar control , taller o actividad evaluada</w:t>
            </w:r>
            <w:r w:rsidR="00881263" w:rsidRPr="001E6629">
              <w:rPr>
                <w:rFonts w:ascii="Arial" w:hAnsi="Arial" w:cs="Arial"/>
                <w:b/>
              </w:rPr>
              <w:t>.</w:t>
            </w:r>
          </w:p>
          <w:p w:rsidR="00690663" w:rsidRPr="001E6629" w:rsidRDefault="00690663" w:rsidP="00096FCA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1E6629">
              <w:rPr>
                <w:rFonts w:ascii="Arial" w:hAnsi="Arial" w:cs="Arial"/>
                <w:sz w:val="22"/>
                <w:szCs w:val="22"/>
                <w:lang w:val="es-ES"/>
              </w:rPr>
              <w:t>Resolver dudas de la guía de ejercicios</w:t>
            </w:r>
          </w:p>
          <w:p w:rsidR="00690663" w:rsidRPr="001E6629" w:rsidRDefault="00690663" w:rsidP="00096FCA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690663" w:rsidRPr="001E6629" w:rsidRDefault="00690663" w:rsidP="00096FC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 w:rsidRPr="001E6629">
              <w:rPr>
                <w:rFonts w:ascii="Arial" w:hAnsi="Arial" w:cs="Arial"/>
              </w:rPr>
              <w:t>Trabajo individual o colaborativo a la hora de identificar propiedades para poder graficar funciones indicando sus elementos.</w:t>
            </w:r>
          </w:p>
        </w:tc>
        <w:tc>
          <w:tcPr>
            <w:tcW w:w="4442" w:type="dxa"/>
          </w:tcPr>
          <w:p w:rsidR="00690663" w:rsidRPr="001E6629" w:rsidRDefault="00690663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 w:rsidRPr="001E6629">
              <w:rPr>
                <w:rFonts w:ascii="Arial" w:hAnsi="Arial" w:cs="Arial"/>
              </w:rPr>
              <w:t xml:space="preserve">Transformación de funciones, desplazamientos verticales y horizontales.  </w:t>
            </w:r>
          </w:p>
          <w:p w:rsidR="00690663" w:rsidRPr="001E6629" w:rsidRDefault="00690663" w:rsidP="00096FCA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1E6629">
              <w:rPr>
                <w:rFonts w:ascii="Arial" w:hAnsi="Arial" w:cs="Arial"/>
                <w:sz w:val="22"/>
                <w:szCs w:val="22"/>
                <w:lang w:val="es-ES"/>
              </w:rPr>
              <w:t>Funciones diversas:</w:t>
            </w:r>
          </w:p>
          <w:p w:rsidR="00690663" w:rsidRPr="001E6629" w:rsidRDefault="00690663" w:rsidP="00096FCA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690663" w:rsidRPr="001E6629" w:rsidRDefault="00690663" w:rsidP="00096FCA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1E6629">
              <w:rPr>
                <w:rFonts w:ascii="Arial" w:hAnsi="Arial" w:cs="Arial"/>
                <w:sz w:val="22"/>
                <w:szCs w:val="22"/>
                <w:lang w:val="es-ES"/>
              </w:rPr>
              <w:t xml:space="preserve"> lineal</w:t>
            </w:r>
          </w:p>
          <w:p w:rsidR="00690663" w:rsidRPr="001E6629" w:rsidRDefault="00690663" w:rsidP="00096FCA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690663" w:rsidRPr="001E6629" w:rsidRDefault="00690663" w:rsidP="00096FCA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1E6629">
              <w:rPr>
                <w:rFonts w:ascii="Arial" w:hAnsi="Arial" w:cs="Arial"/>
                <w:sz w:val="22"/>
                <w:szCs w:val="22"/>
                <w:lang w:val="es-ES"/>
              </w:rPr>
              <w:t>raíz cuadrada</w:t>
            </w:r>
          </w:p>
          <w:p w:rsidR="00690663" w:rsidRPr="001E6629" w:rsidRDefault="00690663" w:rsidP="00096FCA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1E6629">
              <w:rPr>
                <w:rFonts w:ascii="Arial" w:hAnsi="Arial" w:cs="Arial"/>
                <w:sz w:val="22"/>
                <w:szCs w:val="22"/>
                <w:lang w:val="es-ES"/>
              </w:rPr>
              <w:t>Funciones diversas:</w:t>
            </w:r>
          </w:p>
          <w:p w:rsidR="00690663" w:rsidRPr="001E6629" w:rsidRDefault="00690663" w:rsidP="00096FCA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690663" w:rsidRPr="001E6629" w:rsidRDefault="00690663" w:rsidP="00096FCA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1E6629">
              <w:rPr>
                <w:rFonts w:ascii="Arial" w:hAnsi="Arial" w:cs="Arial"/>
                <w:sz w:val="22"/>
                <w:szCs w:val="22"/>
                <w:lang w:val="es-ES"/>
              </w:rPr>
              <w:t>cuadrática</w:t>
            </w:r>
          </w:p>
          <w:p w:rsidR="00690663" w:rsidRPr="001E6629" w:rsidRDefault="00690663" w:rsidP="00096FCA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690663" w:rsidRPr="001E6629" w:rsidRDefault="00690663" w:rsidP="00096FCA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1E6629">
              <w:rPr>
                <w:rFonts w:ascii="Arial" w:hAnsi="Arial" w:cs="Arial"/>
                <w:sz w:val="22"/>
                <w:szCs w:val="22"/>
                <w:lang w:val="es-ES"/>
              </w:rPr>
              <w:t>hipérbola equilátera</w:t>
            </w:r>
          </w:p>
          <w:p w:rsidR="00690663" w:rsidRPr="001E6629" w:rsidRDefault="00690663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</w:tc>
        <w:tc>
          <w:tcPr>
            <w:tcW w:w="2333" w:type="dxa"/>
          </w:tcPr>
          <w:p w:rsidR="00690663" w:rsidRPr="001E6629" w:rsidRDefault="00690663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 w:rsidRPr="001E6629">
              <w:rPr>
                <w:rFonts w:ascii="Arial" w:hAnsi="Arial" w:cs="Arial"/>
                <w:lang w:val="es-ES_tradnl"/>
              </w:rPr>
              <w:t>Formativa</w:t>
            </w:r>
          </w:p>
          <w:p w:rsidR="00690663" w:rsidRPr="001E6629" w:rsidRDefault="00690663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843" w:type="dxa"/>
          </w:tcPr>
          <w:p w:rsidR="00690663" w:rsidRPr="001E6629" w:rsidRDefault="00690663" w:rsidP="00413DEF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1E6629">
              <w:rPr>
                <w:rFonts w:ascii="Arial" w:hAnsi="Arial" w:cs="Arial"/>
                <w:sz w:val="22"/>
                <w:szCs w:val="22"/>
                <w:lang w:val="es-ES"/>
              </w:rPr>
              <w:t xml:space="preserve">Material de estudio complementario. </w:t>
            </w:r>
          </w:p>
          <w:p w:rsidR="00690663" w:rsidRPr="001E6629" w:rsidRDefault="00690663" w:rsidP="00413DEF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1E6629">
              <w:rPr>
                <w:rFonts w:ascii="Arial" w:hAnsi="Arial" w:cs="Arial"/>
              </w:rPr>
              <w:t>Guía de ejercicio que está en moodle.</w:t>
            </w:r>
          </w:p>
          <w:p w:rsidR="00690663" w:rsidRPr="001E6629" w:rsidRDefault="00690663" w:rsidP="00096FC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 w:rsidRPr="001E6629">
              <w:rPr>
                <w:rFonts w:ascii="Arial" w:hAnsi="Arial" w:cs="Arial"/>
              </w:rPr>
              <w:t>Calculadora..</w:t>
            </w:r>
          </w:p>
        </w:tc>
      </w:tr>
    </w:tbl>
    <w:p w:rsidR="00690663" w:rsidRDefault="00690663">
      <w:pPr>
        <w:rPr>
          <w:rFonts w:ascii="Calibri" w:hAnsi="Calibri" w:cs="Arial Unicode MS"/>
          <w:color w:val="000000"/>
          <w:sz w:val="22"/>
          <w:szCs w:val="22"/>
          <w:u w:color="000000"/>
          <w:shd w:val="nil"/>
          <w:lang w:val="es-ES_tradnl" w:eastAsia="es-ES"/>
        </w:rPr>
      </w:pPr>
    </w:p>
    <w:p w:rsidR="00690663" w:rsidRDefault="00690663">
      <w:pPr>
        <w:rPr>
          <w:rFonts w:ascii="Calibri" w:hAnsi="Calibri" w:cs="Arial Unicode MS"/>
          <w:color w:val="000000"/>
          <w:sz w:val="22"/>
          <w:szCs w:val="22"/>
          <w:u w:color="000000"/>
          <w:shd w:val="nil"/>
          <w:lang w:val="es-ES_tradnl" w:eastAsia="es-ES"/>
        </w:rPr>
      </w:pPr>
      <w:r>
        <w:rPr>
          <w:rFonts w:ascii="Calibri" w:hAnsi="Calibri" w:cs="Arial Unicode MS"/>
          <w:color w:val="000000"/>
          <w:sz w:val="22"/>
          <w:szCs w:val="22"/>
          <w:u w:color="000000"/>
          <w:shd w:val="nil"/>
          <w:lang w:val="es-ES_tradnl" w:eastAsia="es-ES"/>
        </w:rPr>
        <w:br w:type="page"/>
      </w:r>
    </w:p>
    <w:p w:rsidR="00566986" w:rsidRDefault="00566986">
      <w:pPr>
        <w:rPr>
          <w:rFonts w:ascii="Calibri" w:hAnsi="Calibri" w:cs="Arial Unicode MS"/>
          <w:color w:val="000000"/>
          <w:sz w:val="22"/>
          <w:szCs w:val="22"/>
          <w:u w:color="000000"/>
          <w:shd w:val="nil"/>
          <w:lang w:val="es-ES_tradnl" w:eastAsia="es-ES"/>
        </w:rPr>
      </w:pPr>
    </w:p>
    <w:tbl>
      <w:tblPr>
        <w:tblStyle w:val="Tablaconcuadrcula"/>
        <w:tblW w:w="0" w:type="auto"/>
        <w:tblLook w:val="04A0"/>
      </w:tblPr>
      <w:tblGrid>
        <w:gridCol w:w="1113"/>
        <w:gridCol w:w="1086"/>
        <w:gridCol w:w="2139"/>
        <w:gridCol w:w="2277"/>
        <w:gridCol w:w="4433"/>
        <w:gridCol w:w="2338"/>
        <w:gridCol w:w="1843"/>
      </w:tblGrid>
      <w:tr w:rsidR="00690663" w:rsidRPr="001E6629" w:rsidTr="00690663">
        <w:trPr>
          <w:trHeight w:val="5244"/>
        </w:trPr>
        <w:tc>
          <w:tcPr>
            <w:tcW w:w="1113" w:type="dxa"/>
          </w:tcPr>
          <w:p w:rsidR="00690663" w:rsidRPr="001E6629" w:rsidRDefault="00690663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690663" w:rsidRPr="001E6629" w:rsidRDefault="00690663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690663" w:rsidRPr="001E6629" w:rsidRDefault="00690663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690663" w:rsidRPr="001E6629" w:rsidRDefault="00690663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690663" w:rsidRPr="001E6629" w:rsidRDefault="001E6629" w:rsidP="0069066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4</w:t>
            </w:r>
          </w:p>
        </w:tc>
        <w:tc>
          <w:tcPr>
            <w:tcW w:w="1086" w:type="dxa"/>
          </w:tcPr>
          <w:p w:rsidR="00690663" w:rsidRPr="001E6629" w:rsidRDefault="00690663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690663" w:rsidRPr="001E6629" w:rsidRDefault="00690663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690663" w:rsidRPr="001E6629" w:rsidRDefault="00690663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690663" w:rsidRPr="001E6629" w:rsidRDefault="00690663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690663" w:rsidRPr="001E6629" w:rsidRDefault="00690663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 w:rsidRPr="001E6629">
              <w:rPr>
                <w:rFonts w:ascii="Arial" w:hAnsi="Arial" w:cs="Arial"/>
                <w:lang w:val="es-ES_tradnl"/>
              </w:rPr>
              <w:t>1</w:t>
            </w:r>
          </w:p>
        </w:tc>
        <w:tc>
          <w:tcPr>
            <w:tcW w:w="2139" w:type="dxa"/>
          </w:tcPr>
          <w:p w:rsidR="00690663" w:rsidRPr="001E6629" w:rsidRDefault="00690663" w:rsidP="00EC0D7D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1E6629">
              <w:rPr>
                <w:rFonts w:ascii="Arial" w:hAnsi="Arial" w:cs="Arial"/>
                <w:sz w:val="22"/>
                <w:szCs w:val="22"/>
                <w:lang w:val="es-ES"/>
              </w:rPr>
              <w:t>Coordinar diferentes Fuentes de información al graficar funciones reales de variable real.</w:t>
            </w:r>
          </w:p>
          <w:p w:rsidR="00690663" w:rsidRPr="001E6629" w:rsidRDefault="00690663" w:rsidP="00EC0D7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 w:rsidRPr="001E6629">
              <w:rPr>
                <w:rFonts w:ascii="Arial" w:hAnsi="Arial" w:cs="Arial"/>
              </w:rPr>
              <w:t>Identificar tipos de funciones en forma gráfica.</w:t>
            </w:r>
          </w:p>
          <w:p w:rsidR="00690663" w:rsidRPr="001E6629" w:rsidRDefault="00690663" w:rsidP="00690663">
            <w:pPr>
              <w:rPr>
                <w:rFonts w:ascii="Arial" w:hAnsi="Arial" w:cs="Arial"/>
                <w:lang w:val="es-ES_tradnl"/>
              </w:rPr>
            </w:pPr>
          </w:p>
        </w:tc>
        <w:tc>
          <w:tcPr>
            <w:tcW w:w="2277" w:type="dxa"/>
          </w:tcPr>
          <w:p w:rsidR="00690663" w:rsidRPr="001E6629" w:rsidRDefault="00690663" w:rsidP="00EC0D7D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1E6629">
              <w:rPr>
                <w:rFonts w:ascii="Arial" w:hAnsi="Arial" w:cs="Arial"/>
                <w:sz w:val="22"/>
                <w:szCs w:val="22"/>
                <w:lang w:val="es-ES"/>
              </w:rPr>
              <w:t>Activación de conceptos  de la semana anterior.</w:t>
            </w:r>
          </w:p>
          <w:p w:rsidR="00690663" w:rsidRPr="001E6629" w:rsidRDefault="00690663" w:rsidP="00EC0D7D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690663" w:rsidRPr="001E6629" w:rsidRDefault="00690663" w:rsidP="00EC0D7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 w:rsidRPr="001E6629">
              <w:rPr>
                <w:rFonts w:ascii="Arial" w:hAnsi="Arial" w:cs="Arial"/>
              </w:rPr>
              <w:t xml:space="preserve"> Ejercicios, graficar funciones indicando sus elementos y determinar dominio, recorrido, imágenes y preimagenes.</w:t>
            </w:r>
          </w:p>
          <w:p w:rsidR="00690663" w:rsidRPr="001E6629" w:rsidRDefault="00690663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 w:rsidRPr="001E6629">
              <w:rPr>
                <w:rFonts w:ascii="Arial" w:hAnsi="Arial" w:cs="Arial"/>
              </w:rPr>
              <w:t>Trabajo individual o colaborativo a la hora de identificar propiedades para poder graficar funciones indicando sus elementos.</w:t>
            </w:r>
          </w:p>
        </w:tc>
        <w:tc>
          <w:tcPr>
            <w:tcW w:w="4433" w:type="dxa"/>
          </w:tcPr>
          <w:p w:rsidR="00690663" w:rsidRPr="001E6629" w:rsidRDefault="00690663" w:rsidP="0069066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 w:rsidRPr="001E6629">
              <w:rPr>
                <w:rFonts w:ascii="Arial" w:hAnsi="Arial" w:cs="Arial"/>
              </w:rPr>
              <w:t xml:space="preserve">Ejercitación. </w:t>
            </w:r>
          </w:p>
          <w:p w:rsidR="00690663" w:rsidRPr="001E6629" w:rsidRDefault="00690663" w:rsidP="00EC0D7D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1E6629">
              <w:rPr>
                <w:rFonts w:ascii="Arial" w:hAnsi="Arial" w:cs="Arial"/>
                <w:sz w:val="22"/>
                <w:szCs w:val="22"/>
                <w:lang w:val="es-ES"/>
              </w:rPr>
              <w:t>Funciones diversas:</w:t>
            </w:r>
          </w:p>
          <w:p w:rsidR="00690663" w:rsidRPr="001E6629" w:rsidRDefault="00690663" w:rsidP="00EC0D7D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690663" w:rsidRPr="001E6629" w:rsidRDefault="00690663" w:rsidP="00EC0D7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  <w:r w:rsidRPr="001E6629">
              <w:rPr>
                <w:rFonts w:ascii="Arial" w:hAnsi="Arial" w:cs="Arial"/>
              </w:rPr>
              <w:t>Exponencial</w:t>
            </w:r>
          </w:p>
          <w:p w:rsidR="00690663" w:rsidRPr="001E6629" w:rsidRDefault="00690663" w:rsidP="00EC0D7D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1E6629">
              <w:rPr>
                <w:rFonts w:ascii="Arial" w:hAnsi="Arial" w:cs="Arial"/>
                <w:sz w:val="22"/>
                <w:szCs w:val="22"/>
                <w:lang w:val="es-ES"/>
              </w:rPr>
              <w:t>Funciones diversas:</w:t>
            </w:r>
          </w:p>
          <w:p w:rsidR="00690663" w:rsidRPr="001E6629" w:rsidRDefault="00690663" w:rsidP="00EC0D7D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690663" w:rsidRPr="001E6629" w:rsidRDefault="00690663" w:rsidP="00EC0D7D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1E6629">
              <w:rPr>
                <w:rFonts w:ascii="Arial" w:hAnsi="Arial" w:cs="Arial"/>
                <w:sz w:val="22"/>
                <w:szCs w:val="22"/>
                <w:lang w:val="es-ES"/>
              </w:rPr>
              <w:t>logarítmica</w:t>
            </w:r>
          </w:p>
          <w:p w:rsidR="00690663" w:rsidRPr="001E6629" w:rsidRDefault="00690663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</w:tc>
        <w:tc>
          <w:tcPr>
            <w:tcW w:w="2338" w:type="dxa"/>
          </w:tcPr>
          <w:p w:rsidR="00690663" w:rsidRPr="001E6629" w:rsidRDefault="00690663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 w:rsidRPr="001E6629">
              <w:rPr>
                <w:rFonts w:ascii="Arial" w:hAnsi="Arial" w:cs="Arial"/>
                <w:lang w:val="es-ES_tradnl"/>
              </w:rPr>
              <w:t>Formativa</w:t>
            </w:r>
          </w:p>
          <w:p w:rsidR="00690663" w:rsidRPr="001E6629" w:rsidRDefault="00690663" w:rsidP="005669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690663" w:rsidRPr="001E6629" w:rsidRDefault="00690663" w:rsidP="00690663">
            <w:pPr>
              <w:rPr>
                <w:rFonts w:ascii="Arial" w:hAnsi="Arial" w:cs="Arial"/>
                <w:lang w:val="es-ES_tradnl" w:eastAsia="es-ES"/>
              </w:rPr>
            </w:pPr>
          </w:p>
          <w:p w:rsidR="00690663" w:rsidRPr="001E6629" w:rsidRDefault="00690663" w:rsidP="00690663">
            <w:pPr>
              <w:rPr>
                <w:rFonts w:ascii="Arial" w:hAnsi="Arial" w:cs="Arial"/>
                <w:lang w:val="es-ES_tradnl" w:eastAsia="es-ES"/>
              </w:rPr>
            </w:pPr>
          </w:p>
          <w:p w:rsidR="00690663" w:rsidRPr="001E6629" w:rsidRDefault="00690663" w:rsidP="00690663">
            <w:pPr>
              <w:rPr>
                <w:rFonts w:ascii="Arial" w:hAnsi="Arial" w:cs="Arial"/>
                <w:lang w:val="es-ES_tradnl" w:eastAsia="es-ES"/>
              </w:rPr>
            </w:pPr>
          </w:p>
          <w:p w:rsidR="00690663" w:rsidRPr="001E6629" w:rsidRDefault="00690663" w:rsidP="00690663">
            <w:pPr>
              <w:rPr>
                <w:rFonts w:ascii="Arial" w:hAnsi="Arial" w:cs="Arial"/>
                <w:lang w:val="es-ES_tradnl" w:eastAsia="es-ES"/>
              </w:rPr>
            </w:pPr>
          </w:p>
          <w:p w:rsidR="00690663" w:rsidRPr="001E6629" w:rsidRDefault="00690663" w:rsidP="00690663">
            <w:pPr>
              <w:rPr>
                <w:rFonts w:ascii="Arial" w:hAnsi="Arial" w:cs="Arial"/>
                <w:lang w:val="es-ES_tradnl" w:eastAsia="es-ES"/>
              </w:rPr>
            </w:pPr>
          </w:p>
          <w:p w:rsidR="00690663" w:rsidRPr="001E6629" w:rsidRDefault="00690663" w:rsidP="00690663">
            <w:pPr>
              <w:rPr>
                <w:rFonts w:ascii="Arial" w:hAnsi="Arial" w:cs="Arial"/>
                <w:lang w:val="es-ES_tradnl" w:eastAsia="es-ES"/>
              </w:rPr>
            </w:pPr>
          </w:p>
          <w:p w:rsidR="00690663" w:rsidRPr="001E6629" w:rsidRDefault="00690663" w:rsidP="00690663">
            <w:pPr>
              <w:rPr>
                <w:rFonts w:ascii="Arial" w:hAnsi="Arial" w:cs="Arial"/>
                <w:lang w:val="es-ES_tradnl" w:eastAsia="es-ES"/>
              </w:rPr>
            </w:pPr>
          </w:p>
          <w:p w:rsidR="00690663" w:rsidRPr="001E6629" w:rsidRDefault="00690663" w:rsidP="00690663">
            <w:pPr>
              <w:rPr>
                <w:rFonts w:ascii="Arial" w:hAnsi="Arial" w:cs="Arial"/>
                <w:lang w:val="es-ES_tradnl" w:eastAsia="es-ES"/>
              </w:rPr>
            </w:pPr>
          </w:p>
        </w:tc>
        <w:tc>
          <w:tcPr>
            <w:tcW w:w="1843" w:type="dxa"/>
          </w:tcPr>
          <w:p w:rsidR="00690663" w:rsidRPr="001E6629" w:rsidRDefault="00690663" w:rsidP="00EC0D7D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1E6629">
              <w:rPr>
                <w:rFonts w:ascii="Arial" w:hAnsi="Arial" w:cs="Arial"/>
                <w:sz w:val="22"/>
                <w:szCs w:val="22"/>
                <w:lang w:val="es-ES"/>
              </w:rPr>
              <w:t xml:space="preserve">Material de estudio complementario. </w:t>
            </w:r>
          </w:p>
          <w:p w:rsidR="00690663" w:rsidRPr="001E6629" w:rsidRDefault="00690663" w:rsidP="00413DEF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</w:rPr>
            </w:pPr>
            <w:r w:rsidRPr="001E6629">
              <w:rPr>
                <w:rFonts w:ascii="Arial" w:hAnsi="Arial" w:cs="Arial"/>
              </w:rPr>
              <w:t>Guía de ejercicio que está en moodle.</w:t>
            </w:r>
          </w:p>
          <w:p w:rsidR="00690663" w:rsidRPr="001E6629" w:rsidRDefault="00690663" w:rsidP="00413DEF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1E6629">
              <w:rPr>
                <w:rFonts w:ascii="Arial" w:hAnsi="Arial" w:cs="Arial"/>
              </w:rPr>
              <w:t>Calculadora.</w:t>
            </w:r>
          </w:p>
          <w:p w:rsidR="00690663" w:rsidRPr="001E6629" w:rsidRDefault="00690663" w:rsidP="00413DEF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</w:tc>
      </w:tr>
    </w:tbl>
    <w:p w:rsidR="00566986" w:rsidRDefault="00566986" w:rsidP="00690663">
      <w:pPr>
        <w:rPr>
          <w:rFonts w:ascii="Calibri" w:hAnsi="Calibri" w:cs="Arial Unicode MS"/>
          <w:color w:val="000000"/>
          <w:sz w:val="22"/>
          <w:szCs w:val="22"/>
          <w:u w:color="000000"/>
          <w:shd w:val="nil"/>
          <w:lang w:val="es-ES_tradnl" w:eastAsia="es-ES"/>
        </w:rPr>
      </w:pPr>
    </w:p>
    <w:p w:rsidR="00566986" w:rsidRPr="005C0836" w:rsidRDefault="00566986">
      <w:pPr>
        <w:pStyle w:val="Cuerpo"/>
        <w:rPr>
          <w:lang w:val="es-ES_tradnl"/>
        </w:rPr>
        <w:sectPr w:rsidR="00566986" w:rsidRPr="005C0836">
          <w:headerReference w:type="default" r:id="rId8"/>
          <w:footerReference w:type="default" r:id="rId9"/>
          <w:pgSz w:w="18720" w:h="12240" w:orient="landscape"/>
          <w:pgMar w:top="1701" w:right="1417" w:bottom="1701" w:left="1417" w:header="708" w:footer="708" w:gutter="0"/>
          <w:cols w:space="720"/>
        </w:sectPr>
      </w:pPr>
    </w:p>
    <w:tbl>
      <w:tblPr>
        <w:tblStyle w:val="Tablaconcuadrcula"/>
        <w:tblW w:w="0" w:type="auto"/>
        <w:tblLook w:val="04A0"/>
      </w:tblPr>
      <w:tblGrid>
        <w:gridCol w:w="1113"/>
        <w:gridCol w:w="1086"/>
        <w:gridCol w:w="2139"/>
        <w:gridCol w:w="2277"/>
        <w:gridCol w:w="4433"/>
        <w:gridCol w:w="2338"/>
        <w:gridCol w:w="1843"/>
      </w:tblGrid>
      <w:tr w:rsidR="00881263" w:rsidRPr="00E710FC" w:rsidTr="00DC07C3">
        <w:trPr>
          <w:trHeight w:val="3951"/>
        </w:trPr>
        <w:tc>
          <w:tcPr>
            <w:tcW w:w="1113" w:type="dxa"/>
          </w:tcPr>
          <w:p w:rsidR="00881263" w:rsidRPr="00EC0D7D" w:rsidRDefault="00881263" w:rsidP="00EC0D7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881263" w:rsidRPr="00EC0D7D" w:rsidRDefault="00881263" w:rsidP="00EC0D7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881263" w:rsidRPr="00EC0D7D" w:rsidRDefault="00881263" w:rsidP="00EC0D7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881263" w:rsidRPr="00EC0D7D" w:rsidRDefault="00881263" w:rsidP="00EC0D7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881263" w:rsidRPr="00EC0D7D" w:rsidRDefault="001E6629" w:rsidP="00EC0D7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5</w:t>
            </w:r>
          </w:p>
        </w:tc>
        <w:tc>
          <w:tcPr>
            <w:tcW w:w="1086" w:type="dxa"/>
          </w:tcPr>
          <w:p w:rsidR="00881263" w:rsidRPr="00EC0D7D" w:rsidRDefault="00881263" w:rsidP="00EC0D7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881263" w:rsidRPr="00EC0D7D" w:rsidRDefault="00881263" w:rsidP="00EC0D7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881263" w:rsidRPr="00EC0D7D" w:rsidRDefault="00881263" w:rsidP="00EC0D7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881263" w:rsidRPr="00EC0D7D" w:rsidRDefault="00881263" w:rsidP="00EC0D7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881263" w:rsidRPr="00EC0D7D" w:rsidRDefault="00881263" w:rsidP="00EC0D7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 w:rsidRPr="00EC0D7D">
              <w:rPr>
                <w:rFonts w:ascii="Arial" w:hAnsi="Arial" w:cs="Arial"/>
                <w:lang w:val="es-ES_tradnl"/>
              </w:rPr>
              <w:t>1</w:t>
            </w:r>
          </w:p>
        </w:tc>
        <w:tc>
          <w:tcPr>
            <w:tcW w:w="2139" w:type="dxa"/>
          </w:tcPr>
          <w:p w:rsidR="00881263" w:rsidRDefault="00881263" w:rsidP="00EC0D7D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437AB7">
              <w:rPr>
                <w:rFonts w:ascii="Arial" w:hAnsi="Arial" w:cs="Arial"/>
                <w:sz w:val="22"/>
                <w:szCs w:val="22"/>
                <w:lang w:val="es-ES"/>
              </w:rPr>
              <w:t>Coordinar diferentes Fuentes de informaci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>ón al graficar funciones reales de variable real.</w:t>
            </w:r>
          </w:p>
          <w:p w:rsidR="00881263" w:rsidRPr="00EC0D7D" w:rsidRDefault="00881263" w:rsidP="00EC0D7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</w:rPr>
              <w:t>Identificar tipos de funciones en forma gráfica.</w:t>
            </w:r>
          </w:p>
        </w:tc>
        <w:tc>
          <w:tcPr>
            <w:tcW w:w="2277" w:type="dxa"/>
          </w:tcPr>
          <w:p w:rsidR="00881263" w:rsidRPr="000E0A26" w:rsidRDefault="00881263" w:rsidP="00EC0D7D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0E0A26">
              <w:rPr>
                <w:rFonts w:ascii="Arial" w:hAnsi="Arial" w:cs="Arial"/>
                <w:sz w:val="22"/>
                <w:szCs w:val="22"/>
                <w:lang w:val="es-ES"/>
              </w:rPr>
              <w:t>Trabajo individual o colaborativo</w:t>
            </w:r>
          </w:p>
          <w:p w:rsidR="00881263" w:rsidRPr="000E0A26" w:rsidRDefault="00881263" w:rsidP="00EC0D7D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881263" w:rsidRPr="00EC0D7D" w:rsidRDefault="00881263" w:rsidP="00EC0D7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 w:rsidRPr="00EC0D7D">
              <w:rPr>
                <w:rFonts w:ascii="Arial" w:hAnsi="Arial" w:cs="Arial"/>
              </w:rPr>
              <w:t xml:space="preserve"> Ejercicios</w:t>
            </w:r>
            <w:r>
              <w:rPr>
                <w:rFonts w:ascii="Arial" w:hAnsi="Arial" w:cs="Arial"/>
              </w:rPr>
              <w:t>, graficar funciones indicando sus elementos y determinar dominio, recorrido, imágenes y preimagenes.</w:t>
            </w:r>
          </w:p>
          <w:p w:rsidR="00881263" w:rsidRPr="00264C87" w:rsidRDefault="00881263" w:rsidP="00264C87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881263" w:rsidRPr="00EC0D7D" w:rsidRDefault="00881263" w:rsidP="00EC0D7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 w:rsidRPr="00264C87">
              <w:rPr>
                <w:rFonts w:ascii="Arial" w:hAnsi="Arial" w:cs="Arial"/>
                <w:b/>
              </w:rPr>
              <w:t>Realizar control, taller o actividad evaluada</w:t>
            </w:r>
            <w:r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4433" w:type="dxa"/>
          </w:tcPr>
          <w:p w:rsidR="00881263" w:rsidRPr="00EC0D7D" w:rsidRDefault="00881263" w:rsidP="00EC0D7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 w:rsidRPr="00B34FF6">
              <w:rPr>
                <w:rFonts w:ascii="Arial" w:hAnsi="Arial" w:cs="Arial"/>
              </w:rPr>
              <w:t>Funciones por llaves</w:t>
            </w:r>
          </w:p>
          <w:p w:rsidR="00881263" w:rsidRPr="00EC0D7D" w:rsidRDefault="00881263" w:rsidP="00EC0D7D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881263" w:rsidRPr="00EC0D7D" w:rsidRDefault="00881263" w:rsidP="00EC0D7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auto"/>
                <w:shd w:val="clear" w:color="auto" w:fill="auto"/>
                <w:lang w:eastAsia="en-US"/>
              </w:rPr>
              <w:t>Repaso</w:t>
            </w:r>
          </w:p>
          <w:p w:rsidR="00881263" w:rsidRPr="00EC0D7D" w:rsidRDefault="00881263" w:rsidP="00EC0D7D">
            <w:pPr>
              <w:rPr>
                <w:rFonts w:ascii="Arial" w:hAnsi="Arial" w:cs="Arial"/>
                <w:lang w:val="es-ES_tradnl"/>
              </w:rPr>
            </w:pPr>
          </w:p>
        </w:tc>
        <w:tc>
          <w:tcPr>
            <w:tcW w:w="2338" w:type="dxa"/>
          </w:tcPr>
          <w:p w:rsidR="00881263" w:rsidRPr="00EC0D7D" w:rsidRDefault="00881263" w:rsidP="00EC0D7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 w:rsidRPr="00EC0D7D">
              <w:rPr>
                <w:rFonts w:ascii="Arial" w:hAnsi="Arial" w:cs="Arial"/>
                <w:lang w:val="es-ES_tradnl"/>
              </w:rPr>
              <w:t>Formativa</w:t>
            </w:r>
          </w:p>
          <w:p w:rsidR="00881263" w:rsidRPr="00EC0D7D" w:rsidRDefault="00881263" w:rsidP="00EC0D7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843" w:type="dxa"/>
          </w:tcPr>
          <w:p w:rsidR="00881263" w:rsidRPr="00EC0D7D" w:rsidRDefault="00881263" w:rsidP="00EC0D7D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EC0D7D">
              <w:rPr>
                <w:rFonts w:ascii="Arial" w:hAnsi="Arial" w:cs="Arial"/>
                <w:sz w:val="22"/>
                <w:szCs w:val="22"/>
                <w:lang w:val="es-ES"/>
              </w:rPr>
              <w:t xml:space="preserve">Material de estudio complementario. </w:t>
            </w:r>
          </w:p>
          <w:p w:rsidR="00881263" w:rsidRPr="00EC0D7D" w:rsidRDefault="00881263" w:rsidP="00EC0D7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 w:rsidRPr="00EC0D7D">
              <w:rPr>
                <w:rFonts w:ascii="Arial" w:hAnsi="Arial" w:cs="Arial"/>
              </w:rPr>
              <w:t>Guía de ejercicio que está en moodle.</w:t>
            </w:r>
          </w:p>
          <w:p w:rsidR="00881263" w:rsidRPr="00EC0D7D" w:rsidRDefault="00881263" w:rsidP="00696E54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</w:rPr>
              <w:t>Calculadora.</w:t>
            </w:r>
          </w:p>
        </w:tc>
      </w:tr>
    </w:tbl>
    <w:p w:rsidR="00881263" w:rsidRDefault="00881263" w:rsidP="00881263"/>
    <w:p w:rsidR="00881263" w:rsidRDefault="00881263">
      <w:r>
        <w:br w:type="page"/>
      </w:r>
    </w:p>
    <w:p w:rsidR="00EC0D7D" w:rsidRDefault="00EC0D7D" w:rsidP="00881263"/>
    <w:tbl>
      <w:tblPr>
        <w:tblStyle w:val="Tablaconcuadrcula"/>
        <w:tblW w:w="0" w:type="auto"/>
        <w:tblLook w:val="04A0"/>
      </w:tblPr>
      <w:tblGrid>
        <w:gridCol w:w="1113"/>
        <w:gridCol w:w="1086"/>
        <w:gridCol w:w="2139"/>
        <w:gridCol w:w="2277"/>
        <w:gridCol w:w="4433"/>
        <w:gridCol w:w="2338"/>
        <w:gridCol w:w="1843"/>
      </w:tblGrid>
      <w:tr w:rsidR="00881263" w:rsidRPr="00074A3E" w:rsidTr="00BF3C03">
        <w:trPr>
          <w:trHeight w:val="5601"/>
        </w:trPr>
        <w:tc>
          <w:tcPr>
            <w:tcW w:w="1113" w:type="dxa"/>
          </w:tcPr>
          <w:p w:rsidR="00881263" w:rsidRPr="00EC0D7D" w:rsidRDefault="00881263" w:rsidP="00EC0D7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881263" w:rsidRPr="00EC0D7D" w:rsidRDefault="00881263" w:rsidP="00EC0D7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881263" w:rsidRDefault="00881263" w:rsidP="00EC0D7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881263" w:rsidRDefault="00881263" w:rsidP="00EC0D7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881263" w:rsidRDefault="00881263" w:rsidP="00EC0D7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881263" w:rsidRPr="00EC0D7D" w:rsidRDefault="00881263" w:rsidP="00EC0D7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881263" w:rsidRPr="00EC0D7D" w:rsidRDefault="00881263" w:rsidP="00EC0D7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881263" w:rsidRPr="00EC0D7D" w:rsidRDefault="001E6629" w:rsidP="00EC0D7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6</w:t>
            </w:r>
          </w:p>
        </w:tc>
        <w:tc>
          <w:tcPr>
            <w:tcW w:w="1086" w:type="dxa"/>
          </w:tcPr>
          <w:p w:rsidR="00881263" w:rsidRPr="00EC0D7D" w:rsidRDefault="00881263" w:rsidP="00EC0D7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881263" w:rsidRDefault="00881263" w:rsidP="00EC0D7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881263" w:rsidRDefault="00881263" w:rsidP="00EC0D7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881263" w:rsidRDefault="00881263" w:rsidP="00EC0D7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881263" w:rsidRPr="00EC0D7D" w:rsidRDefault="00881263" w:rsidP="00EC0D7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881263" w:rsidRPr="00EC0D7D" w:rsidRDefault="00881263" w:rsidP="00EC0D7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881263" w:rsidRPr="00EC0D7D" w:rsidRDefault="00881263" w:rsidP="00EC0D7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881263" w:rsidRPr="00EC0D7D" w:rsidRDefault="00881263" w:rsidP="00EC0D7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 w:rsidRPr="00EC0D7D">
              <w:rPr>
                <w:rFonts w:ascii="Arial" w:hAnsi="Arial" w:cs="Arial"/>
                <w:lang w:val="es-ES_tradnl"/>
              </w:rPr>
              <w:t>1</w:t>
            </w:r>
          </w:p>
        </w:tc>
        <w:tc>
          <w:tcPr>
            <w:tcW w:w="2139" w:type="dxa"/>
          </w:tcPr>
          <w:p w:rsidR="00881263" w:rsidRPr="00EC0D7D" w:rsidRDefault="00881263" w:rsidP="00EC0D7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</w:rPr>
              <w:t xml:space="preserve">Aplique definiciones y </w:t>
            </w:r>
            <w:r w:rsidRPr="00FA5C31">
              <w:rPr>
                <w:rFonts w:ascii="Arial" w:hAnsi="Arial" w:cs="Arial"/>
              </w:rPr>
              <w:t>propiedades para determiner si las  funciones son inyectivas</w:t>
            </w:r>
            <w:r>
              <w:rPr>
                <w:rFonts w:ascii="Arial" w:hAnsi="Arial" w:cs="Arial"/>
              </w:rPr>
              <w:t xml:space="preserve"> y biyectivas en forma gráfica y algebraica.</w:t>
            </w:r>
          </w:p>
          <w:p w:rsidR="00881263" w:rsidRDefault="00881263" w:rsidP="002756C5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Identifique </w:t>
            </w:r>
            <w:r w:rsidRPr="00FA5C31">
              <w:rPr>
                <w:rFonts w:ascii="Arial" w:hAnsi="Arial" w:cs="Arial"/>
                <w:sz w:val="22"/>
                <w:szCs w:val="22"/>
                <w:lang w:val="es-ES"/>
              </w:rPr>
              <w:t xml:space="preserve"> tipos de funciones en forma gr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>áfica.</w:t>
            </w:r>
          </w:p>
          <w:p w:rsidR="00881263" w:rsidRDefault="00881263" w:rsidP="002756C5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881263" w:rsidRPr="00EC0D7D" w:rsidRDefault="00881263" w:rsidP="00EC0D7D">
            <w:pP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 Analice funciones realizando las restricciones necesarias para que exista la inversa de una función.</w:t>
            </w:r>
          </w:p>
        </w:tc>
        <w:tc>
          <w:tcPr>
            <w:tcW w:w="2277" w:type="dxa"/>
          </w:tcPr>
          <w:p w:rsidR="00881263" w:rsidRPr="00EC0D7D" w:rsidRDefault="00881263" w:rsidP="00EC0D7D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881263" w:rsidRPr="00EC0D7D" w:rsidRDefault="00881263" w:rsidP="00EC0D7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</w:rPr>
              <w:t>Trabajo individual o colaborativo en la determinación de restricciones de las variables de una función para que la una función sea inyectiva, epiyectiva y exista la inversa.</w:t>
            </w:r>
          </w:p>
          <w:p w:rsidR="00881263" w:rsidRPr="00EC0D7D" w:rsidRDefault="00881263" w:rsidP="00EC0D7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</w:tc>
        <w:tc>
          <w:tcPr>
            <w:tcW w:w="4433" w:type="dxa"/>
          </w:tcPr>
          <w:p w:rsidR="00881263" w:rsidRDefault="00881263" w:rsidP="002756C5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881263" w:rsidRDefault="00881263" w:rsidP="002756C5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FA5C31">
              <w:rPr>
                <w:rFonts w:ascii="Arial" w:hAnsi="Arial" w:cs="Arial"/>
                <w:sz w:val="22"/>
                <w:szCs w:val="22"/>
                <w:lang w:val="es-ES"/>
              </w:rPr>
              <w:t>Clasificación de funciones:</w:t>
            </w:r>
          </w:p>
          <w:p w:rsidR="00881263" w:rsidRPr="00FA5C31" w:rsidRDefault="00881263" w:rsidP="002756C5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881263" w:rsidRPr="00EC0D7D" w:rsidRDefault="00881263" w:rsidP="002756C5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 w:rsidRPr="00FA5C31">
              <w:rPr>
                <w:rFonts w:ascii="Arial" w:hAnsi="Arial" w:cs="Arial"/>
              </w:rPr>
              <w:t>Función inyectiva</w:t>
            </w:r>
          </w:p>
          <w:p w:rsidR="00881263" w:rsidRPr="00EC0D7D" w:rsidRDefault="00881263" w:rsidP="00EC0D7D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881263" w:rsidRDefault="00881263" w:rsidP="002756C5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FA5C31">
              <w:rPr>
                <w:rFonts w:ascii="Arial" w:hAnsi="Arial" w:cs="Arial"/>
                <w:sz w:val="22"/>
                <w:szCs w:val="22"/>
                <w:lang w:val="es-ES"/>
              </w:rPr>
              <w:t>Clasificación de funciones:</w:t>
            </w:r>
          </w:p>
          <w:p w:rsidR="00881263" w:rsidRPr="00FA5C31" w:rsidRDefault="00881263" w:rsidP="002756C5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881263" w:rsidRPr="00EC0D7D" w:rsidRDefault="00881263" w:rsidP="002756C5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  <w:r w:rsidRPr="00FA5C31">
              <w:rPr>
                <w:rFonts w:ascii="Arial" w:hAnsi="Arial" w:cs="Arial"/>
              </w:rPr>
              <w:t xml:space="preserve">Función </w:t>
            </w:r>
            <w:r>
              <w:rPr>
                <w:rFonts w:ascii="Arial" w:hAnsi="Arial" w:cs="Arial"/>
              </w:rPr>
              <w:t>epiyectiva</w:t>
            </w:r>
          </w:p>
          <w:p w:rsidR="00881263" w:rsidRDefault="00881263" w:rsidP="002756C5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FA5C31">
              <w:rPr>
                <w:rFonts w:ascii="Arial" w:hAnsi="Arial" w:cs="Arial"/>
                <w:sz w:val="22"/>
                <w:szCs w:val="22"/>
                <w:lang w:val="es-ES"/>
              </w:rPr>
              <w:t>Clasificación de funciones:</w:t>
            </w:r>
          </w:p>
          <w:p w:rsidR="00881263" w:rsidRPr="00FA5C31" w:rsidRDefault="00881263" w:rsidP="002756C5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881263" w:rsidRDefault="00881263" w:rsidP="002756C5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FA5C31">
              <w:rPr>
                <w:rFonts w:ascii="Arial" w:hAnsi="Arial" w:cs="Arial"/>
                <w:sz w:val="22"/>
                <w:szCs w:val="22"/>
                <w:lang w:val="es-ES"/>
              </w:rPr>
              <w:t xml:space="preserve">Función 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>biyectiva</w:t>
            </w:r>
          </w:p>
          <w:p w:rsidR="00881263" w:rsidRDefault="00881263" w:rsidP="002756C5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881263" w:rsidRPr="00EC0D7D" w:rsidRDefault="00881263" w:rsidP="002756C5">
            <w:pPr>
              <w:rPr>
                <w:rFonts w:ascii="Arial" w:hAnsi="Arial" w:cs="Arial"/>
                <w:lang w:val="es-ES_tradnl"/>
              </w:rPr>
            </w:pPr>
          </w:p>
        </w:tc>
        <w:tc>
          <w:tcPr>
            <w:tcW w:w="2338" w:type="dxa"/>
          </w:tcPr>
          <w:p w:rsidR="00881263" w:rsidRPr="00EC0D7D" w:rsidRDefault="00881263" w:rsidP="00EC0D7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 w:rsidRPr="00EC0D7D">
              <w:rPr>
                <w:rFonts w:ascii="Arial" w:hAnsi="Arial" w:cs="Arial"/>
                <w:lang w:val="es-ES_tradnl"/>
              </w:rPr>
              <w:t>Formativa</w:t>
            </w:r>
          </w:p>
          <w:p w:rsidR="00881263" w:rsidRPr="00EC0D7D" w:rsidRDefault="00881263" w:rsidP="0088126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843" w:type="dxa"/>
          </w:tcPr>
          <w:p w:rsidR="00881263" w:rsidRPr="00EC0D7D" w:rsidRDefault="00881263" w:rsidP="00EC0D7D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EC0D7D">
              <w:rPr>
                <w:rFonts w:ascii="Arial" w:hAnsi="Arial" w:cs="Arial"/>
                <w:sz w:val="22"/>
                <w:szCs w:val="22"/>
                <w:lang w:val="es-ES"/>
              </w:rPr>
              <w:t xml:space="preserve">Material de estudio complementario. </w:t>
            </w:r>
          </w:p>
          <w:p w:rsidR="00881263" w:rsidRPr="00EC0D7D" w:rsidRDefault="00881263" w:rsidP="00EC0D7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 w:rsidRPr="00EC0D7D">
              <w:rPr>
                <w:rFonts w:ascii="Arial" w:hAnsi="Arial" w:cs="Arial"/>
              </w:rPr>
              <w:t>Guía de ejercicio que está en moodle.</w:t>
            </w:r>
          </w:p>
          <w:p w:rsidR="00881263" w:rsidRPr="00EC0D7D" w:rsidRDefault="00881263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</w:tc>
      </w:tr>
    </w:tbl>
    <w:p w:rsidR="0001413F" w:rsidRPr="000E0A26" w:rsidRDefault="00EC0D7D" w:rsidP="000E0A26">
      <w:pPr>
        <w:rPr>
          <w:rFonts w:ascii="Calibri" w:hAnsi="Calibri" w:cs="Arial Unicode MS"/>
          <w:color w:val="000000"/>
          <w:sz w:val="22"/>
          <w:szCs w:val="22"/>
          <w:u w:color="000000"/>
          <w:shd w:val="nil"/>
          <w:lang w:val="es-ES" w:eastAsia="es-ES"/>
        </w:rPr>
      </w:pPr>
      <w:r w:rsidRPr="000E0A26">
        <w:rPr>
          <w:lang w:val="es-ES"/>
        </w:rPr>
        <w:br w:type="page"/>
      </w:r>
    </w:p>
    <w:tbl>
      <w:tblPr>
        <w:tblStyle w:val="Tablaconcuadrcula"/>
        <w:tblW w:w="0" w:type="auto"/>
        <w:tblLayout w:type="fixed"/>
        <w:tblLook w:val="04A0"/>
      </w:tblPr>
      <w:tblGrid>
        <w:gridCol w:w="534"/>
        <w:gridCol w:w="567"/>
        <w:gridCol w:w="5670"/>
        <w:gridCol w:w="1559"/>
        <w:gridCol w:w="2551"/>
        <w:gridCol w:w="3119"/>
        <w:gridCol w:w="1535"/>
      </w:tblGrid>
      <w:tr w:rsidR="00881263" w:rsidRPr="00074A3E" w:rsidTr="00BF3C03">
        <w:trPr>
          <w:trHeight w:val="7137"/>
        </w:trPr>
        <w:tc>
          <w:tcPr>
            <w:tcW w:w="534" w:type="dxa"/>
          </w:tcPr>
          <w:p w:rsidR="00881263" w:rsidRPr="00EC0D7D" w:rsidRDefault="00881263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881263" w:rsidRPr="00EC0D7D" w:rsidRDefault="00881263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881263" w:rsidRDefault="00881263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881263" w:rsidRDefault="00881263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881263" w:rsidRDefault="00881263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881263" w:rsidRPr="00EC0D7D" w:rsidRDefault="00881263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881263" w:rsidRPr="00EC0D7D" w:rsidRDefault="00881263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881263" w:rsidRPr="00EC0D7D" w:rsidRDefault="001E6629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7</w:t>
            </w:r>
          </w:p>
        </w:tc>
        <w:tc>
          <w:tcPr>
            <w:tcW w:w="567" w:type="dxa"/>
          </w:tcPr>
          <w:p w:rsidR="00881263" w:rsidRPr="00EC0D7D" w:rsidRDefault="00881263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881263" w:rsidRPr="00EC0D7D" w:rsidRDefault="00881263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881263" w:rsidRDefault="00881263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881263" w:rsidRDefault="00881263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881263" w:rsidRDefault="00881263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881263" w:rsidRPr="00EC0D7D" w:rsidRDefault="00881263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881263" w:rsidRPr="00EC0D7D" w:rsidRDefault="00881263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881263" w:rsidRPr="00EC0D7D" w:rsidRDefault="00881263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 w:rsidRPr="00EC0D7D">
              <w:rPr>
                <w:rFonts w:ascii="Arial" w:hAnsi="Arial" w:cs="Arial"/>
                <w:lang w:val="es-ES_tradnl"/>
              </w:rPr>
              <w:t>1</w:t>
            </w:r>
          </w:p>
        </w:tc>
        <w:tc>
          <w:tcPr>
            <w:tcW w:w="5670" w:type="dxa"/>
          </w:tcPr>
          <w:p w:rsidR="00881263" w:rsidRDefault="00881263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Aplique definiciones y </w:t>
            </w:r>
            <w:r w:rsidRPr="00FA5C31">
              <w:rPr>
                <w:rFonts w:ascii="Arial" w:hAnsi="Arial" w:cs="Arial"/>
              </w:rPr>
              <w:t>propiedades para determiner si las  funciones son inyectivas</w:t>
            </w:r>
            <w:r>
              <w:rPr>
                <w:rFonts w:ascii="Arial" w:hAnsi="Arial" w:cs="Arial"/>
              </w:rPr>
              <w:t xml:space="preserve"> y biyectivas en forma gráfica y algebraica.</w:t>
            </w:r>
          </w:p>
          <w:p w:rsidR="00881263" w:rsidRPr="000E0A26" w:rsidRDefault="00696E54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881263">
              <w:rPr>
                <w:rFonts w:ascii="Arial" w:hAnsi="Arial" w:cs="Arial"/>
              </w:rPr>
              <w:t>Analice funciones realizando las restricciones necesarias para que exista la inversa de una función.</w:t>
            </w:r>
          </w:p>
          <w:p w:rsidR="00881263" w:rsidRPr="000E0A26" w:rsidRDefault="00881263" w:rsidP="00BF401C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</w:t>
            </w:r>
          </w:p>
          <w:p w:rsidR="00881263" w:rsidRPr="004C27F3" w:rsidRDefault="00881263" w:rsidP="00BF401C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  <w:r w:rsidRPr="004C27F3">
              <w:rPr>
                <w:rFonts w:ascii="Arial" w:hAnsi="Arial" w:cs="Arial"/>
              </w:rPr>
              <w:t>Analice funciones reales de variable real y calcule recorrido.</w:t>
            </w:r>
          </w:p>
          <w:p w:rsidR="00881263" w:rsidRPr="004C27F3" w:rsidRDefault="00881263" w:rsidP="00BF401C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  <w:r w:rsidRPr="004C27F3">
              <w:rPr>
                <w:rFonts w:ascii="Arial" w:hAnsi="Arial" w:cs="Arial"/>
              </w:rPr>
              <w:t>Coordinar diferentes Fuentes de información al graficar funciones reales de variable real.</w:t>
            </w:r>
          </w:p>
          <w:p w:rsidR="00881263" w:rsidRPr="004C27F3" w:rsidRDefault="00881263" w:rsidP="00BF401C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  <w:r w:rsidRPr="004C27F3">
              <w:rPr>
                <w:rFonts w:ascii="Arial" w:hAnsi="Arial" w:cs="Arial"/>
              </w:rPr>
              <w:t>Identificar tipos de funciones en forma gráfica.</w:t>
            </w:r>
          </w:p>
          <w:p w:rsidR="00881263" w:rsidRPr="00881263" w:rsidRDefault="00881263" w:rsidP="00BF401C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1559" w:type="dxa"/>
          </w:tcPr>
          <w:p w:rsidR="00881263" w:rsidRDefault="00881263" w:rsidP="000E0A26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860B24">
              <w:rPr>
                <w:rFonts w:ascii="Arial" w:hAnsi="Arial" w:cs="Arial"/>
                <w:sz w:val="22"/>
                <w:szCs w:val="22"/>
                <w:lang w:val="es-ES"/>
              </w:rPr>
              <w:t xml:space="preserve">Activación de conceptos 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 de la semana anterior.</w:t>
            </w:r>
          </w:p>
          <w:p w:rsidR="00881263" w:rsidRDefault="00881263" w:rsidP="000E0A26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881263" w:rsidRPr="000E0A26" w:rsidRDefault="00881263" w:rsidP="000E0A26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0E0A26">
              <w:rPr>
                <w:rFonts w:ascii="Arial" w:hAnsi="Arial" w:cs="Arial"/>
                <w:sz w:val="22"/>
                <w:szCs w:val="22"/>
                <w:lang w:val="es-ES"/>
              </w:rPr>
              <w:t>Trabajo individual o colaborativo</w:t>
            </w:r>
          </w:p>
          <w:p w:rsidR="00881263" w:rsidRPr="005079C0" w:rsidRDefault="00881263" w:rsidP="000E0A26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881263" w:rsidRPr="004C27F3" w:rsidRDefault="00881263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</w:rPr>
              <w:t>Ejercicios. Clasificar funciones y hacer restricciones, si es necesario.</w:t>
            </w:r>
          </w:p>
          <w:p w:rsidR="00881263" w:rsidRPr="00EC0D7D" w:rsidRDefault="00881263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 w:rsidRPr="004C27F3">
              <w:rPr>
                <w:rFonts w:ascii="Arial" w:hAnsi="Arial" w:cs="Arial"/>
                <w:lang w:val="es-ES_tradnl"/>
              </w:rPr>
              <w:t>Resolución de problemas.</w:t>
            </w:r>
          </w:p>
        </w:tc>
        <w:tc>
          <w:tcPr>
            <w:tcW w:w="2551" w:type="dxa"/>
          </w:tcPr>
          <w:p w:rsidR="00881263" w:rsidRDefault="00881263" w:rsidP="00310B4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  <w:p w:rsidR="00881263" w:rsidRPr="00EC0D7D" w:rsidRDefault="00881263" w:rsidP="00310B4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Repaso</w:t>
            </w:r>
          </w:p>
          <w:p w:rsidR="00881263" w:rsidRPr="00EC0D7D" w:rsidRDefault="00881263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</w:p>
          <w:p w:rsidR="00881263" w:rsidRPr="004C27F3" w:rsidRDefault="00881263" w:rsidP="000E0A26">
            <w:pPr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881263" w:rsidRPr="00387F18" w:rsidRDefault="00881263" w:rsidP="00BF401C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  <w:lang w:val="es-ES_tradnl"/>
              </w:rPr>
            </w:pPr>
            <w:r w:rsidRPr="00387F18">
              <w:rPr>
                <w:rFonts w:ascii="Arial" w:hAnsi="Arial" w:cs="Arial"/>
                <w:b/>
                <w:sz w:val="22"/>
                <w:szCs w:val="22"/>
                <w:u w:val="single"/>
                <w:lang w:val="es-ES_tradnl"/>
              </w:rPr>
              <w:t>PRUEBA Nº 1</w:t>
            </w:r>
          </w:p>
          <w:p w:rsidR="00881263" w:rsidRPr="00387F18" w:rsidRDefault="00881263" w:rsidP="00BF401C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  <w:lang w:val="es-ES_tradnl"/>
              </w:rPr>
            </w:pPr>
          </w:p>
          <w:p w:rsidR="00881263" w:rsidRPr="00EC0D7D" w:rsidRDefault="00881263" w:rsidP="00BF401C">
            <w:pPr>
              <w:jc w:val="center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3119" w:type="dxa"/>
          </w:tcPr>
          <w:p w:rsidR="00881263" w:rsidRPr="00EC0D7D" w:rsidRDefault="00881263" w:rsidP="00696E54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 w:rsidRPr="00EC0D7D">
              <w:rPr>
                <w:rFonts w:ascii="Arial" w:hAnsi="Arial" w:cs="Arial"/>
                <w:lang w:val="es-ES_tradnl"/>
              </w:rPr>
              <w:t>Formativa</w:t>
            </w:r>
          </w:p>
          <w:p w:rsidR="00881263" w:rsidRPr="004C27F3" w:rsidRDefault="00881263" w:rsidP="004C27F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4C27F3">
              <w:rPr>
                <w:rFonts w:ascii="Arial" w:hAnsi="Arial" w:cs="Arial"/>
                <w:lang w:val="es-ES_tradnl"/>
              </w:rPr>
              <w:t>Prueba de respuestas combinadas y resolución de problemas.</w:t>
            </w:r>
          </w:p>
          <w:p w:rsidR="00881263" w:rsidRDefault="00881263" w:rsidP="004C27F3">
            <w:pPr>
              <w:tabs>
                <w:tab w:val="left" w:pos="578"/>
                <w:tab w:val="left" w:pos="1666"/>
              </w:tabs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4C27F3">
              <w:rPr>
                <w:rFonts w:ascii="Arial" w:hAnsi="Arial" w:cs="Arial"/>
                <w:sz w:val="20"/>
                <w:szCs w:val="20"/>
                <w:lang w:val="es-MX"/>
              </w:rPr>
              <w:t>Prueba de resolución de problemas, referidas al  uso de la información dada en la relación, definiciones y propiedades tales como  cálculo de</w:t>
            </w:r>
            <w:r w:rsidRPr="004C27F3">
              <w:rPr>
                <w:rFonts w:ascii="Arial" w:hAnsi="Arial" w:cs="Arial"/>
                <w:sz w:val="22"/>
                <w:szCs w:val="22"/>
                <w:lang w:val="es-MX"/>
              </w:rPr>
              <w:t xml:space="preserve"> </w:t>
            </w:r>
            <w:r w:rsidRPr="004C27F3">
              <w:rPr>
                <w:rFonts w:ascii="Arial" w:hAnsi="Arial" w:cs="Arial"/>
                <w:sz w:val="20"/>
                <w:szCs w:val="20"/>
                <w:lang w:val="es-MX"/>
              </w:rPr>
              <w:t>dominio y recorrido de una función; restricción de una función para que sea función inyectiva, epiyectiva, biyectiva, existencia de la función inversa y compuesta.</w:t>
            </w:r>
          </w:p>
          <w:p w:rsidR="00881263" w:rsidRDefault="00881263" w:rsidP="004C27F3">
            <w:pPr>
              <w:tabs>
                <w:tab w:val="left" w:pos="578"/>
                <w:tab w:val="left" w:pos="1666"/>
              </w:tabs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  <w:p w:rsidR="00881263" w:rsidRPr="00EC0D7D" w:rsidRDefault="00881263" w:rsidP="004C27F3">
            <w:pPr>
              <w:tabs>
                <w:tab w:val="left" w:pos="578"/>
                <w:tab w:val="left" w:pos="1666"/>
              </w:tabs>
              <w:jc w:val="both"/>
              <w:rPr>
                <w:rFonts w:ascii="Arial" w:hAnsi="Arial" w:cs="Arial"/>
                <w:lang w:val="es-ES_tradnl"/>
              </w:rPr>
            </w:pPr>
            <w:r w:rsidRPr="004C27F3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Prueba de resolución de  problemas, referidas al  </w:t>
            </w:r>
            <w:r w:rsidRPr="004C27F3">
              <w:rPr>
                <w:rFonts w:ascii="Arial" w:hAnsi="Arial" w:cs="Arial"/>
                <w:sz w:val="20"/>
                <w:szCs w:val="20"/>
                <w:lang w:val="es-ES"/>
              </w:rPr>
              <w:t>reconocimiento de información tales como vértices, interceptos con los ejes coordenados, forma de la función y orientación a partir de ecuaciones de funciones;  de identificación de dominios y recorridos de las  funciones a partir de un gráfico.</w:t>
            </w:r>
          </w:p>
        </w:tc>
        <w:tc>
          <w:tcPr>
            <w:tcW w:w="1535" w:type="dxa"/>
          </w:tcPr>
          <w:p w:rsidR="00881263" w:rsidRPr="00EC0D7D" w:rsidRDefault="00881263" w:rsidP="004C27F3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EC0D7D">
              <w:rPr>
                <w:rFonts w:ascii="Arial" w:hAnsi="Arial" w:cs="Arial"/>
                <w:sz w:val="22"/>
                <w:szCs w:val="22"/>
                <w:lang w:val="es-ES"/>
              </w:rPr>
              <w:t xml:space="preserve">Material de estudio complementario. </w:t>
            </w:r>
          </w:p>
          <w:p w:rsidR="00881263" w:rsidRPr="00EC0D7D" w:rsidRDefault="00881263" w:rsidP="004C27F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 w:rsidRPr="00EC0D7D">
              <w:rPr>
                <w:rFonts w:ascii="Arial" w:hAnsi="Arial" w:cs="Arial"/>
              </w:rPr>
              <w:t>Guía de ejercicio que está en moodle.</w:t>
            </w:r>
          </w:p>
          <w:p w:rsidR="00881263" w:rsidRDefault="00881263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696E54" w:rsidRDefault="00696E54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Cambio de sala.</w:t>
            </w:r>
          </w:p>
          <w:p w:rsidR="00881263" w:rsidRDefault="00881263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Estudio.</w:t>
            </w:r>
          </w:p>
          <w:p w:rsidR="00881263" w:rsidRPr="00EC0D7D" w:rsidRDefault="00881263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Calculadora</w:t>
            </w:r>
          </w:p>
        </w:tc>
      </w:tr>
    </w:tbl>
    <w:p w:rsidR="004C27F3" w:rsidRDefault="004C27F3" w:rsidP="004C27F3">
      <w:pPr>
        <w:rPr>
          <w:rFonts w:ascii="Calibri" w:hAnsi="Calibri" w:cs="Arial Unicode MS"/>
          <w:color w:val="000000"/>
          <w:sz w:val="22"/>
          <w:szCs w:val="22"/>
          <w:u w:color="000000"/>
          <w:shd w:val="nil"/>
          <w:lang w:val="es-ES" w:eastAsia="es-ES"/>
        </w:rPr>
      </w:pPr>
    </w:p>
    <w:p w:rsidR="004C27F3" w:rsidRDefault="004C27F3">
      <w:pPr>
        <w:rPr>
          <w:rFonts w:ascii="Calibri" w:hAnsi="Calibri" w:cs="Arial Unicode MS"/>
          <w:color w:val="000000"/>
          <w:sz w:val="22"/>
          <w:szCs w:val="22"/>
          <w:u w:color="000000"/>
          <w:shd w:val="nil"/>
          <w:lang w:val="es-ES" w:eastAsia="es-ES"/>
        </w:rPr>
      </w:pPr>
      <w:r>
        <w:rPr>
          <w:rFonts w:ascii="Calibri" w:hAnsi="Calibri" w:cs="Arial Unicode MS"/>
          <w:color w:val="000000"/>
          <w:sz w:val="22"/>
          <w:szCs w:val="22"/>
          <w:u w:color="000000"/>
          <w:shd w:val="nil"/>
          <w:lang w:val="es-ES" w:eastAsia="es-ES"/>
        </w:rPr>
        <w:br w:type="page"/>
      </w:r>
    </w:p>
    <w:p w:rsidR="0001413F" w:rsidRPr="004C27F3" w:rsidRDefault="0001413F" w:rsidP="00BF401C">
      <w:pPr>
        <w:rPr>
          <w:rFonts w:ascii="Calibri" w:hAnsi="Calibri" w:cs="Arial Unicode MS"/>
          <w:color w:val="000000"/>
          <w:sz w:val="22"/>
          <w:szCs w:val="22"/>
          <w:u w:color="000000"/>
          <w:shd w:val="nil"/>
          <w:lang w:val="es-ES" w:eastAsia="es-ES"/>
        </w:rPr>
      </w:pPr>
    </w:p>
    <w:tbl>
      <w:tblPr>
        <w:tblStyle w:val="Tablaconcuadrcula"/>
        <w:tblW w:w="0" w:type="auto"/>
        <w:tblLook w:val="04A0"/>
      </w:tblPr>
      <w:tblGrid>
        <w:gridCol w:w="1113"/>
        <w:gridCol w:w="1086"/>
        <w:gridCol w:w="2565"/>
        <w:gridCol w:w="2268"/>
        <w:gridCol w:w="4016"/>
        <w:gridCol w:w="2338"/>
        <w:gridCol w:w="1843"/>
      </w:tblGrid>
      <w:tr w:rsidR="00881263" w:rsidRPr="00074A3E" w:rsidTr="00696E54">
        <w:trPr>
          <w:trHeight w:val="6094"/>
        </w:trPr>
        <w:tc>
          <w:tcPr>
            <w:tcW w:w="1113" w:type="dxa"/>
          </w:tcPr>
          <w:p w:rsidR="00881263" w:rsidRPr="004C27F3" w:rsidRDefault="00881263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881263" w:rsidRPr="004C27F3" w:rsidRDefault="00881263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881263" w:rsidRPr="004C27F3" w:rsidRDefault="00881263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881263" w:rsidRPr="004C27F3" w:rsidRDefault="00881263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881263" w:rsidRPr="004C27F3" w:rsidRDefault="001E6629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8</w:t>
            </w:r>
          </w:p>
        </w:tc>
        <w:tc>
          <w:tcPr>
            <w:tcW w:w="1086" w:type="dxa"/>
          </w:tcPr>
          <w:p w:rsidR="00881263" w:rsidRPr="004C27F3" w:rsidRDefault="00881263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881263" w:rsidRPr="004C27F3" w:rsidRDefault="00881263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881263" w:rsidRPr="004C27F3" w:rsidRDefault="00881263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881263" w:rsidRPr="004C27F3" w:rsidRDefault="00881263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881263" w:rsidRPr="004C27F3" w:rsidRDefault="00881263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 w:rsidRPr="004C27F3">
              <w:rPr>
                <w:rFonts w:ascii="Arial" w:hAnsi="Arial" w:cs="Arial"/>
                <w:lang w:val="es-ES_tradnl"/>
              </w:rPr>
              <w:t>1</w:t>
            </w:r>
          </w:p>
        </w:tc>
        <w:tc>
          <w:tcPr>
            <w:tcW w:w="2565" w:type="dxa"/>
          </w:tcPr>
          <w:p w:rsidR="00881263" w:rsidRDefault="00881263" w:rsidP="00CD2B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78"/>
                <w:tab w:val="num" w:pos="2835"/>
              </w:tabs>
              <w:jc w:val="both"/>
              <w:rPr>
                <w:rFonts w:ascii="Arial" w:hAnsi="Arial" w:cs="Arial"/>
                <w:color w:val="FF0000"/>
                <w:sz w:val="22"/>
                <w:szCs w:val="22"/>
                <w:lang w:val="es-ES"/>
              </w:rPr>
            </w:pPr>
            <w:r w:rsidRPr="006633A8">
              <w:rPr>
                <w:rFonts w:ascii="Arial" w:hAnsi="Arial" w:cs="Arial"/>
                <w:sz w:val="22"/>
                <w:szCs w:val="22"/>
                <w:lang w:val="es-ES"/>
              </w:rPr>
              <w:t xml:space="preserve">Analice </w:t>
            </w:r>
            <w:r w:rsidRPr="006633A8">
              <w:rPr>
                <w:rFonts w:ascii="Arial" w:hAnsi="Arial" w:cs="Arial"/>
                <w:sz w:val="22"/>
                <w:szCs w:val="22"/>
                <w:lang w:val="es-MX"/>
              </w:rPr>
              <w:t>funciones realizando las restricciones necesarias para que exi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sta la composición </w:t>
            </w:r>
            <w:r w:rsidRPr="006633A8">
              <w:rPr>
                <w:rFonts w:ascii="Arial" w:hAnsi="Arial" w:cs="Arial"/>
                <w:sz w:val="22"/>
                <w:szCs w:val="22"/>
                <w:lang w:val="es-MX"/>
              </w:rPr>
              <w:t>de una función, mediante propiedades de contención de conjuntos, intersección de conjuntos y despeje de variables</w:t>
            </w:r>
            <w:r w:rsidRPr="006633A8">
              <w:rPr>
                <w:rFonts w:ascii="Arial" w:hAnsi="Arial" w:cs="Arial"/>
                <w:color w:val="FF0000"/>
                <w:sz w:val="22"/>
                <w:szCs w:val="22"/>
                <w:lang w:val="es-ES"/>
              </w:rPr>
              <w:t>.</w:t>
            </w:r>
          </w:p>
          <w:p w:rsidR="00881263" w:rsidRPr="00CD2BC1" w:rsidRDefault="00881263" w:rsidP="00CD2B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78"/>
                <w:tab w:val="num" w:pos="2835"/>
              </w:tabs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881263" w:rsidRPr="006633A8" w:rsidRDefault="00881263" w:rsidP="00CD2B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78"/>
                <w:tab w:val="num" w:pos="2835"/>
              </w:tabs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6633A8">
              <w:rPr>
                <w:rFonts w:ascii="Arial" w:hAnsi="Arial" w:cs="Arial"/>
                <w:sz w:val="22"/>
                <w:szCs w:val="22"/>
                <w:lang w:val="es-ES"/>
              </w:rPr>
              <w:t xml:space="preserve">Analice </w:t>
            </w:r>
            <w:r w:rsidRPr="006633A8">
              <w:rPr>
                <w:rFonts w:ascii="Arial" w:hAnsi="Arial" w:cs="Arial"/>
                <w:sz w:val="22"/>
                <w:szCs w:val="22"/>
                <w:lang w:val="es-MX"/>
              </w:rPr>
              <w:t>funciones realizando las restr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icciones necesarias para definir formalmente nuevas funciones.</w:t>
            </w:r>
          </w:p>
          <w:p w:rsidR="00881263" w:rsidRPr="00CD2BC1" w:rsidRDefault="00881263" w:rsidP="000E0A26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2268" w:type="dxa"/>
          </w:tcPr>
          <w:p w:rsidR="00881263" w:rsidRPr="004C27F3" w:rsidRDefault="00881263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</w:rPr>
              <w:t xml:space="preserve"> Trabajo individual o colaborativo en la determinación de restricciones de las variables de una función para que exista la compuesta.</w:t>
            </w:r>
          </w:p>
          <w:p w:rsidR="00881263" w:rsidRDefault="00881263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o colaborativo en la determinación de restricciones de las variables de una función para definir la suma, resta, multiplicación, producto y división.</w:t>
            </w:r>
          </w:p>
          <w:p w:rsidR="00881263" w:rsidRPr="004C27F3" w:rsidRDefault="00881263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 w:rsidRPr="00264C87">
              <w:rPr>
                <w:rFonts w:ascii="Arial" w:hAnsi="Arial" w:cs="Arial"/>
                <w:b/>
              </w:rPr>
              <w:t>Realizar control, taller o actividad evaluada</w:t>
            </w:r>
            <w:r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4016" w:type="dxa"/>
          </w:tcPr>
          <w:p w:rsidR="00881263" w:rsidRPr="004C27F3" w:rsidRDefault="00881263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  <w:p w:rsidR="00881263" w:rsidRPr="004C27F3" w:rsidRDefault="00881263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 w:rsidRPr="004C27F3">
              <w:rPr>
                <w:rFonts w:ascii="Arial" w:hAnsi="Arial" w:cs="Arial"/>
                <w:lang w:val="es-ES_tradnl"/>
              </w:rPr>
              <w:t>Compuesta de funciones.</w:t>
            </w:r>
          </w:p>
          <w:p w:rsidR="00881263" w:rsidRPr="00EC0D7D" w:rsidRDefault="00881263" w:rsidP="000E0A26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881263" w:rsidRPr="00EC0D7D" w:rsidRDefault="00881263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Ejercitación </w:t>
            </w:r>
          </w:p>
          <w:p w:rsidR="00881263" w:rsidRPr="004C27F3" w:rsidRDefault="00881263" w:rsidP="000E0A26">
            <w:pPr>
              <w:rPr>
                <w:rFonts w:ascii="Arial" w:hAnsi="Arial" w:cs="Arial"/>
                <w:lang w:val="es-ES_tradnl"/>
              </w:rPr>
            </w:pPr>
            <w:r w:rsidRPr="006633A8">
              <w:rPr>
                <w:rFonts w:ascii="Arial" w:hAnsi="Arial" w:cs="Arial"/>
                <w:sz w:val="22"/>
                <w:szCs w:val="22"/>
                <w:lang w:val="es-ES_tradnl"/>
              </w:rPr>
              <w:t>Álgebra de Funciones</w:t>
            </w:r>
          </w:p>
        </w:tc>
        <w:tc>
          <w:tcPr>
            <w:tcW w:w="2338" w:type="dxa"/>
          </w:tcPr>
          <w:p w:rsidR="00881263" w:rsidRPr="004C27F3" w:rsidRDefault="00881263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 w:rsidRPr="004C27F3">
              <w:rPr>
                <w:rFonts w:ascii="Arial" w:hAnsi="Arial" w:cs="Arial"/>
                <w:lang w:val="es-ES_tradnl"/>
              </w:rPr>
              <w:t>Formativa</w:t>
            </w:r>
          </w:p>
          <w:p w:rsidR="00881263" w:rsidRPr="004C27F3" w:rsidRDefault="00881263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843" w:type="dxa"/>
          </w:tcPr>
          <w:p w:rsidR="00881263" w:rsidRPr="00EC0D7D" w:rsidRDefault="00881263" w:rsidP="005E25ED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EC0D7D">
              <w:rPr>
                <w:rFonts w:ascii="Arial" w:hAnsi="Arial" w:cs="Arial"/>
                <w:sz w:val="22"/>
                <w:szCs w:val="22"/>
                <w:lang w:val="es-ES"/>
              </w:rPr>
              <w:t xml:space="preserve">Material de estudio complementario. </w:t>
            </w:r>
          </w:p>
          <w:p w:rsidR="00881263" w:rsidRPr="004C27F3" w:rsidRDefault="00881263" w:rsidP="005E25E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 w:rsidRPr="00EC0D7D">
              <w:rPr>
                <w:rFonts w:ascii="Arial" w:hAnsi="Arial" w:cs="Arial"/>
              </w:rPr>
              <w:t>Guía de ejercicio que está en moodle.</w:t>
            </w:r>
          </w:p>
        </w:tc>
      </w:tr>
    </w:tbl>
    <w:p w:rsidR="00881263" w:rsidRDefault="00881263">
      <w:pPr>
        <w:pStyle w:val="Cuerpo"/>
        <w:widowControl w:val="0"/>
        <w:spacing w:line="240" w:lineRule="auto"/>
        <w:ind w:left="108" w:hanging="108"/>
      </w:pPr>
    </w:p>
    <w:p w:rsidR="00881263" w:rsidRDefault="00881263">
      <w:pPr>
        <w:rPr>
          <w:rFonts w:ascii="Calibri" w:hAnsi="Calibri" w:cs="Arial Unicode MS"/>
          <w:color w:val="000000"/>
          <w:sz w:val="22"/>
          <w:szCs w:val="22"/>
          <w:u w:color="000000"/>
          <w:shd w:val="nil"/>
          <w:lang w:val="es-ES" w:eastAsia="es-ES"/>
        </w:rPr>
      </w:pPr>
      <w:r w:rsidRPr="00EF1614">
        <w:rPr>
          <w:lang w:val="es-ES"/>
        </w:rPr>
        <w:br w:type="page"/>
      </w:r>
    </w:p>
    <w:p w:rsidR="000E0A26" w:rsidRDefault="000E0A26">
      <w:pPr>
        <w:pStyle w:val="Cuerpo"/>
        <w:widowControl w:val="0"/>
        <w:spacing w:line="240" w:lineRule="auto"/>
        <w:ind w:left="108" w:hanging="108"/>
      </w:pPr>
    </w:p>
    <w:p w:rsidR="00881263" w:rsidRDefault="00881263" w:rsidP="00881263">
      <w:pPr>
        <w:pStyle w:val="Cuerpo"/>
      </w:pPr>
    </w:p>
    <w:p w:rsidR="005E25ED" w:rsidRPr="001E6629" w:rsidRDefault="005E25ED" w:rsidP="001E6629">
      <w:pPr>
        <w:rPr>
          <w:rFonts w:ascii="Calibri" w:hAnsi="Calibri" w:cs="Arial Unicode MS"/>
          <w:color w:val="000000"/>
          <w:sz w:val="22"/>
          <w:szCs w:val="22"/>
          <w:u w:color="000000"/>
          <w:shd w:val="nil"/>
          <w:lang w:val="es-ES" w:eastAsia="es-ES"/>
        </w:rPr>
      </w:pPr>
    </w:p>
    <w:p w:rsidR="0001413F" w:rsidRPr="00A51C98" w:rsidRDefault="0001413F" w:rsidP="00A51C98">
      <w:pPr>
        <w:rPr>
          <w:rFonts w:ascii="Calibri" w:hAnsi="Calibri" w:cs="Arial Unicode MS"/>
          <w:color w:val="000000"/>
          <w:sz w:val="22"/>
          <w:szCs w:val="22"/>
          <w:u w:color="000000"/>
          <w:shd w:val="nil"/>
          <w:lang w:val="es-ES" w:eastAsia="es-ES"/>
        </w:rPr>
      </w:pPr>
    </w:p>
    <w:tbl>
      <w:tblPr>
        <w:tblStyle w:val="Tablaconcuadrcula"/>
        <w:tblW w:w="0" w:type="auto"/>
        <w:tblLook w:val="04A0"/>
      </w:tblPr>
      <w:tblGrid>
        <w:gridCol w:w="1113"/>
        <w:gridCol w:w="1086"/>
        <w:gridCol w:w="2139"/>
        <w:gridCol w:w="2835"/>
        <w:gridCol w:w="2552"/>
        <w:gridCol w:w="2551"/>
        <w:gridCol w:w="2953"/>
      </w:tblGrid>
      <w:tr w:rsidR="0055057B" w:rsidRPr="00074A3E" w:rsidTr="0055057B">
        <w:trPr>
          <w:trHeight w:val="5591"/>
        </w:trPr>
        <w:tc>
          <w:tcPr>
            <w:tcW w:w="1113" w:type="dxa"/>
          </w:tcPr>
          <w:p w:rsidR="0055057B" w:rsidRPr="00EC0D7D" w:rsidRDefault="0055057B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55057B" w:rsidRPr="00EC0D7D" w:rsidRDefault="0055057B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55057B" w:rsidRPr="00EC0D7D" w:rsidRDefault="0055057B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55057B" w:rsidRPr="00EC0D7D" w:rsidRDefault="0055057B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55057B" w:rsidRPr="00EC0D7D" w:rsidRDefault="001E6629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9</w:t>
            </w:r>
          </w:p>
        </w:tc>
        <w:tc>
          <w:tcPr>
            <w:tcW w:w="1086" w:type="dxa"/>
          </w:tcPr>
          <w:p w:rsidR="0055057B" w:rsidRPr="00EC0D7D" w:rsidRDefault="0055057B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55057B" w:rsidRPr="00EC0D7D" w:rsidRDefault="0055057B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55057B" w:rsidRPr="00EC0D7D" w:rsidRDefault="0055057B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55057B" w:rsidRPr="00EC0D7D" w:rsidRDefault="0055057B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55057B" w:rsidRPr="00EC0D7D" w:rsidRDefault="0055057B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2</w:t>
            </w:r>
          </w:p>
        </w:tc>
        <w:tc>
          <w:tcPr>
            <w:tcW w:w="2139" w:type="dxa"/>
          </w:tcPr>
          <w:p w:rsidR="0055057B" w:rsidRDefault="0055057B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  <w:p w:rsidR="0055057B" w:rsidRPr="00EC0D7D" w:rsidRDefault="001E6629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Aplique operatoria y teoremas de polinomios.</w:t>
            </w:r>
          </w:p>
          <w:p w:rsidR="0055057B" w:rsidRPr="00EC0D7D" w:rsidRDefault="0055057B" w:rsidP="000E0A26">
            <w:pPr>
              <w:rPr>
                <w:rFonts w:ascii="Arial" w:hAnsi="Arial" w:cs="Arial"/>
                <w:lang w:val="es-ES_tradnl"/>
              </w:rPr>
            </w:pPr>
          </w:p>
        </w:tc>
        <w:tc>
          <w:tcPr>
            <w:tcW w:w="2835" w:type="dxa"/>
          </w:tcPr>
          <w:p w:rsidR="0055057B" w:rsidRPr="00EC0D7D" w:rsidRDefault="0055057B" w:rsidP="000E0A26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55057B" w:rsidRDefault="0055057B" w:rsidP="006C0C22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860B24">
              <w:rPr>
                <w:rFonts w:ascii="Arial" w:hAnsi="Arial" w:cs="Arial"/>
                <w:sz w:val="22"/>
                <w:szCs w:val="22"/>
                <w:lang w:val="es-ES"/>
              </w:rPr>
              <w:t xml:space="preserve">Activación de conceptos 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 de la semana anterior.</w:t>
            </w:r>
          </w:p>
          <w:p w:rsidR="0055057B" w:rsidRDefault="0055057B" w:rsidP="006C0C22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55057B" w:rsidRPr="000E0A26" w:rsidRDefault="0055057B" w:rsidP="006C0C22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0E0A26">
              <w:rPr>
                <w:rFonts w:ascii="Arial" w:hAnsi="Arial" w:cs="Arial"/>
                <w:sz w:val="22"/>
                <w:szCs w:val="22"/>
                <w:lang w:val="es-ES"/>
              </w:rPr>
              <w:t>Trabajo individual o colaborativo</w:t>
            </w:r>
          </w:p>
          <w:p w:rsidR="0055057B" w:rsidRPr="005079C0" w:rsidRDefault="0055057B" w:rsidP="006C0C22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55057B" w:rsidRPr="00EC0D7D" w:rsidRDefault="0055057B" w:rsidP="006C0C22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</w:rPr>
              <w:t>Ejercicios. Resolver dudas de la guía. Trabajar con la calculadora.</w:t>
            </w:r>
          </w:p>
          <w:p w:rsidR="0055057B" w:rsidRDefault="0055057B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  <w:p w:rsidR="0055057B" w:rsidRPr="00EC0D7D" w:rsidRDefault="0055057B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</w:rPr>
              <w:t xml:space="preserve"> Trabajo individual o colaborativo en el desarrollo de guías de aprendizaje de análisis y aplicación de definiciones, propiedades y teoremas de polinomios.</w:t>
            </w:r>
          </w:p>
          <w:p w:rsidR="0055057B" w:rsidRPr="00EC0D7D" w:rsidRDefault="0055057B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</w:tc>
        <w:tc>
          <w:tcPr>
            <w:tcW w:w="2552" w:type="dxa"/>
          </w:tcPr>
          <w:p w:rsidR="001E6629" w:rsidRPr="001E6629" w:rsidRDefault="001E6629" w:rsidP="001E6629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u w:val="single"/>
                <w:lang w:val="es-ES_tradnl"/>
              </w:rPr>
            </w:pPr>
            <w:r w:rsidRPr="002B69CA">
              <w:rPr>
                <w:rFonts w:ascii="Arial" w:hAnsi="Arial" w:cs="Arial"/>
                <w:u w:val="single"/>
                <w:lang w:val="es-ES_tradnl"/>
              </w:rPr>
              <w:t>U2: Límite y Continuidad</w:t>
            </w:r>
          </w:p>
          <w:p w:rsidR="001E6629" w:rsidRPr="002B69CA" w:rsidRDefault="001E6629" w:rsidP="001E6629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b/>
                <w:lang w:val="es-ES_tradnl"/>
              </w:rPr>
            </w:pPr>
            <w:r w:rsidRPr="002B69CA">
              <w:rPr>
                <w:rFonts w:ascii="Arial" w:hAnsi="Arial" w:cs="Arial"/>
                <w:b/>
                <w:lang w:val="es-ES_tradnl"/>
              </w:rPr>
              <w:t>Entrega de resultados P1.</w:t>
            </w:r>
          </w:p>
          <w:p w:rsidR="001E6629" w:rsidRPr="002B69CA" w:rsidRDefault="001E6629" w:rsidP="001E6629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b/>
                <w:lang w:val="es-ES_tradnl"/>
              </w:rPr>
            </w:pPr>
            <w:r w:rsidRPr="002B69CA">
              <w:rPr>
                <w:rFonts w:ascii="Arial" w:hAnsi="Arial" w:cs="Arial"/>
                <w:b/>
                <w:lang w:val="es-ES_tradnl"/>
              </w:rPr>
              <w:t>Exposición de pauta de corrección.</w:t>
            </w:r>
          </w:p>
          <w:p w:rsidR="0055057B" w:rsidRDefault="0055057B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  <w:p w:rsidR="0055057B" w:rsidRPr="00EC0D7D" w:rsidRDefault="0055057B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 xml:space="preserve"> Repaso</w:t>
            </w:r>
          </w:p>
          <w:p w:rsidR="0055057B" w:rsidRPr="00EC0D7D" w:rsidRDefault="0055057B" w:rsidP="000E0A26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55057B" w:rsidRDefault="0055057B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Definición de polinomio</w:t>
            </w:r>
          </w:p>
          <w:p w:rsidR="0055057B" w:rsidRPr="00EC0D7D" w:rsidRDefault="0055057B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Operatoria.</w:t>
            </w:r>
          </w:p>
          <w:p w:rsidR="0055057B" w:rsidRDefault="0055057B" w:rsidP="000E0A26">
            <w:pPr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725ED7">
              <w:rPr>
                <w:rFonts w:ascii="Arial" w:hAnsi="Arial" w:cs="Arial"/>
                <w:sz w:val="22"/>
                <w:szCs w:val="22"/>
                <w:lang w:val="es-ES_tradnl"/>
              </w:rPr>
              <w:t>División de polinomios</w:t>
            </w:r>
            <w:r>
              <w:rPr>
                <w:rFonts w:ascii="Arial" w:hAnsi="Arial" w:cs="Arial"/>
                <w:sz w:val="22"/>
                <w:szCs w:val="22"/>
                <w:lang w:val="es-ES_tradnl"/>
              </w:rPr>
              <w:t>.</w:t>
            </w:r>
          </w:p>
          <w:p w:rsidR="0055057B" w:rsidRPr="00EC0D7D" w:rsidRDefault="0055057B" w:rsidP="000E0A26">
            <w:pP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Teorema de factor.</w:t>
            </w:r>
          </w:p>
        </w:tc>
        <w:tc>
          <w:tcPr>
            <w:tcW w:w="2551" w:type="dxa"/>
          </w:tcPr>
          <w:p w:rsidR="0055057B" w:rsidRPr="00EC0D7D" w:rsidRDefault="0055057B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 w:rsidRPr="00EC0D7D">
              <w:rPr>
                <w:rFonts w:ascii="Arial" w:hAnsi="Arial" w:cs="Arial"/>
                <w:lang w:val="es-ES_tradnl"/>
              </w:rPr>
              <w:t>Formativa</w:t>
            </w:r>
          </w:p>
          <w:p w:rsidR="0055057B" w:rsidRPr="00EC0D7D" w:rsidRDefault="0055057B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2953" w:type="dxa"/>
          </w:tcPr>
          <w:p w:rsidR="0055057B" w:rsidRPr="00EC0D7D" w:rsidRDefault="0055057B" w:rsidP="00725ED7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EC0D7D">
              <w:rPr>
                <w:rFonts w:ascii="Arial" w:hAnsi="Arial" w:cs="Arial"/>
                <w:sz w:val="22"/>
                <w:szCs w:val="22"/>
                <w:lang w:val="es-ES"/>
              </w:rPr>
              <w:t xml:space="preserve">Material de estudio complementario. </w:t>
            </w:r>
          </w:p>
          <w:p w:rsidR="0055057B" w:rsidRPr="00EC0D7D" w:rsidRDefault="0055057B" w:rsidP="00725ED7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 w:rsidRPr="00EC0D7D">
              <w:rPr>
                <w:rFonts w:ascii="Arial" w:hAnsi="Arial" w:cs="Arial"/>
              </w:rPr>
              <w:t>Guía de ejercicio que está en moodle.</w:t>
            </w:r>
          </w:p>
          <w:p w:rsidR="0055057B" w:rsidRDefault="0055057B" w:rsidP="00AE22D5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Uso de calculadora como apoyo para operar polinomios</w:t>
            </w:r>
          </w:p>
          <w:p w:rsidR="0055057B" w:rsidRPr="00EC0D7D" w:rsidRDefault="0055057B" w:rsidP="00AE22D5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</w:tc>
      </w:tr>
    </w:tbl>
    <w:p w:rsidR="000E0A26" w:rsidRDefault="000E0A26" w:rsidP="0055057B">
      <w:pPr>
        <w:pStyle w:val="Cuerpo"/>
      </w:pPr>
    </w:p>
    <w:p w:rsidR="0055057B" w:rsidRDefault="0055057B">
      <w:pPr>
        <w:rPr>
          <w:rFonts w:ascii="Calibri" w:hAnsi="Calibri" w:cs="Arial Unicode MS"/>
          <w:color w:val="000000"/>
          <w:sz w:val="22"/>
          <w:szCs w:val="22"/>
          <w:u w:color="000000"/>
          <w:shd w:val="nil"/>
          <w:lang w:val="es-ES" w:eastAsia="es-ES"/>
        </w:rPr>
      </w:pPr>
      <w:r>
        <w:rPr>
          <w:rFonts w:ascii="Calibri" w:hAnsi="Calibri" w:cs="Arial Unicode MS"/>
          <w:color w:val="000000"/>
          <w:sz w:val="22"/>
          <w:szCs w:val="22"/>
          <w:u w:color="000000"/>
          <w:shd w:val="nil"/>
          <w:lang w:val="es-ES" w:eastAsia="es-ES"/>
        </w:rPr>
        <w:br w:type="page"/>
      </w:r>
    </w:p>
    <w:p w:rsidR="000E0A26" w:rsidRPr="00A51C98" w:rsidRDefault="000E0A26" w:rsidP="0055057B">
      <w:pPr>
        <w:rPr>
          <w:rFonts w:ascii="Calibri" w:hAnsi="Calibri" w:cs="Arial Unicode MS"/>
          <w:color w:val="000000"/>
          <w:sz w:val="22"/>
          <w:szCs w:val="22"/>
          <w:u w:color="000000"/>
          <w:shd w:val="nil"/>
          <w:lang w:val="es-ES" w:eastAsia="es-ES"/>
        </w:rPr>
      </w:pPr>
    </w:p>
    <w:tbl>
      <w:tblPr>
        <w:tblStyle w:val="Tablaconcuadrcula"/>
        <w:tblW w:w="0" w:type="auto"/>
        <w:tblLook w:val="04A0"/>
      </w:tblPr>
      <w:tblGrid>
        <w:gridCol w:w="1113"/>
        <w:gridCol w:w="1086"/>
        <w:gridCol w:w="2139"/>
        <w:gridCol w:w="2277"/>
        <w:gridCol w:w="4433"/>
        <w:gridCol w:w="2338"/>
        <w:gridCol w:w="1843"/>
      </w:tblGrid>
      <w:tr w:rsidR="00962CAE" w:rsidRPr="00074A3E" w:rsidTr="00962CAE">
        <w:trPr>
          <w:trHeight w:val="5102"/>
        </w:trPr>
        <w:tc>
          <w:tcPr>
            <w:tcW w:w="1113" w:type="dxa"/>
          </w:tcPr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Pr="00EC0D7D" w:rsidRDefault="001E6629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10</w:t>
            </w:r>
          </w:p>
        </w:tc>
        <w:tc>
          <w:tcPr>
            <w:tcW w:w="1086" w:type="dxa"/>
          </w:tcPr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2</w:t>
            </w:r>
          </w:p>
        </w:tc>
        <w:tc>
          <w:tcPr>
            <w:tcW w:w="2139" w:type="dxa"/>
          </w:tcPr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 w:rsidRPr="005E25ED">
              <w:rPr>
                <w:rFonts w:ascii="Arial" w:hAnsi="Arial" w:cs="Arial"/>
                <w:lang w:val="es-ES_tradnl"/>
              </w:rPr>
              <w:t xml:space="preserve">Aplique operatoria y propiedades </w:t>
            </w:r>
            <w:r>
              <w:rPr>
                <w:rFonts w:ascii="Arial" w:hAnsi="Arial" w:cs="Arial"/>
                <w:lang w:val="es-ES_tradnl"/>
              </w:rPr>
              <w:t>y teoremas de polinomios</w:t>
            </w:r>
          </w:p>
          <w:p w:rsidR="00962CAE" w:rsidRPr="00EC0D7D" w:rsidRDefault="00962CAE" w:rsidP="000E0A26">
            <w:pPr>
              <w:rPr>
                <w:rFonts w:ascii="Arial" w:hAnsi="Arial" w:cs="Arial"/>
                <w:lang w:val="es-ES_tradnl"/>
              </w:rPr>
            </w:pPr>
          </w:p>
        </w:tc>
        <w:tc>
          <w:tcPr>
            <w:tcW w:w="2277" w:type="dxa"/>
          </w:tcPr>
          <w:p w:rsidR="00962CAE" w:rsidRPr="00EC0D7D" w:rsidRDefault="00962CAE" w:rsidP="00A51C98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</w:rPr>
              <w:t>Trabajo individual o colaborativo en el desarrollo de guías de aprendizaje de análisis y aplicación de definiciones, propiedades y teoremas de polinomios.</w:t>
            </w:r>
          </w:p>
          <w:p w:rsidR="00962CAE" w:rsidRPr="000E0A26" w:rsidRDefault="00962CAE" w:rsidP="00A51C98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0E0A26">
              <w:rPr>
                <w:rFonts w:ascii="Arial" w:hAnsi="Arial" w:cs="Arial"/>
                <w:sz w:val="22"/>
                <w:szCs w:val="22"/>
                <w:lang w:val="es-ES"/>
              </w:rPr>
              <w:t>Trabajo individual o colaborativo</w:t>
            </w:r>
          </w:p>
          <w:p w:rsidR="00962CAE" w:rsidRPr="005079C0" w:rsidRDefault="00962CAE" w:rsidP="00A51C98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962CAE" w:rsidRPr="00EC0D7D" w:rsidRDefault="00962CAE" w:rsidP="00962CAE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</w:rPr>
              <w:t>Ejercicios. Resolver dudas de la guía. Trabajar con la calculadora.</w:t>
            </w:r>
          </w:p>
        </w:tc>
        <w:tc>
          <w:tcPr>
            <w:tcW w:w="4433" w:type="dxa"/>
          </w:tcPr>
          <w:p w:rsidR="00962CAE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Factorización</w:t>
            </w:r>
          </w:p>
          <w:p w:rsidR="00962CAE" w:rsidRPr="00530A26" w:rsidRDefault="00962CAE" w:rsidP="000E0A26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962CAE" w:rsidRPr="00530A26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  <w:r w:rsidRPr="00530A26">
              <w:rPr>
                <w:rFonts w:ascii="Arial" w:hAnsi="Arial" w:cs="Arial"/>
              </w:rPr>
              <w:t>Repaso</w:t>
            </w:r>
          </w:p>
          <w:p w:rsidR="00962CAE" w:rsidRPr="00EC0D7D" w:rsidRDefault="00962CAE" w:rsidP="000E0A26">
            <w:pPr>
              <w:rPr>
                <w:rFonts w:ascii="Arial" w:hAnsi="Arial" w:cs="Arial"/>
                <w:lang w:val="es-ES_tradnl"/>
              </w:rPr>
            </w:pPr>
          </w:p>
        </w:tc>
        <w:tc>
          <w:tcPr>
            <w:tcW w:w="2338" w:type="dxa"/>
          </w:tcPr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 w:rsidRPr="00EC0D7D">
              <w:rPr>
                <w:rFonts w:ascii="Arial" w:hAnsi="Arial" w:cs="Arial"/>
                <w:lang w:val="es-ES_tradnl"/>
              </w:rPr>
              <w:t>Formativa</w:t>
            </w:r>
          </w:p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843" w:type="dxa"/>
          </w:tcPr>
          <w:p w:rsidR="00962CAE" w:rsidRDefault="00962CAE" w:rsidP="0053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Uso de calculadora como apoyo para operar polinomios</w:t>
            </w:r>
          </w:p>
          <w:p w:rsidR="00962CAE" w:rsidRPr="00EC0D7D" w:rsidRDefault="00962CAE" w:rsidP="00530A26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EC0D7D">
              <w:rPr>
                <w:rFonts w:ascii="Arial" w:hAnsi="Arial" w:cs="Arial"/>
                <w:sz w:val="22"/>
                <w:szCs w:val="22"/>
                <w:lang w:val="es-ES"/>
              </w:rPr>
              <w:t xml:space="preserve">Material de estudio complementario. </w:t>
            </w:r>
          </w:p>
          <w:p w:rsidR="00962CAE" w:rsidRPr="00EC0D7D" w:rsidRDefault="00962CAE" w:rsidP="0053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 w:rsidRPr="00EC0D7D">
              <w:rPr>
                <w:rFonts w:ascii="Arial" w:hAnsi="Arial" w:cs="Arial"/>
              </w:rPr>
              <w:t>Guía de ejercicio que está en moodle.</w:t>
            </w:r>
          </w:p>
          <w:p w:rsidR="00962CAE" w:rsidRPr="00EC0D7D" w:rsidRDefault="00962CAE" w:rsidP="00E804B7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</w:tc>
      </w:tr>
    </w:tbl>
    <w:p w:rsidR="00962CAE" w:rsidRDefault="00962CAE">
      <w:pPr>
        <w:pStyle w:val="Cuerpo"/>
      </w:pPr>
    </w:p>
    <w:p w:rsidR="00962CAE" w:rsidRDefault="00962CAE">
      <w:pPr>
        <w:rPr>
          <w:rFonts w:ascii="Calibri" w:hAnsi="Calibri" w:cs="Arial Unicode MS"/>
          <w:color w:val="000000"/>
          <w:sz w:val="22"/>
          <w:szCs w:val="22"/>
          <w:u w:color="000000"/>
          <w:shd w:val="nil"/>
          <w:lang w:val="es-ES" w:eastAsia="es-ES"/>
        </w:rPr>
      </w:pPr>
      <w:r w:rsidRPr="00EF1614">
        <w:rPr>
          <w:lang w:val="es-ES"/>
        </w:rPr>
        <w:br w:type="page"/>
      </w:r>
    </w:p>
    <w:p w:rsidR="0001413F" w:rsidRDefault="0001413F">
      <w:pPr>
        <w:pStyle w:val="Cuerpo"/>
      </w:pPr>
    </w:p>
    <w:tbl>
      <w:tblPr>
        <w:tblStyle w:val="Tablaconcuadrcula"/>
        <w:tblW w:w="0" w:type="auto"/>
        <w:tblLook w:val="04A0"/>
      </w:tblPr>
      <w:tblGrid>
        <w:gridCol w:w="1113"/>
        <w:gridCol w:w="1086"/>
        <w:gridCol w:w="2565"/>
        <w:gridCol w:w="3260"/>
        <w:gridCol w:w="3024"/>
        <w:gridCol w:w="1937"/>
        <w:gridCol w:w="2244"/>
      </w:tblGrid>
      <w:tr w:rsidR="00962CAE" w:rsidRPr="00074A3E" w:rsidTr="00962CAE">
        <w:trPr>
          <w:trHeight w:val="5998"/>
        </w:trPr>
        <w:tc>
          <w:tcPr>
            <w:tcW w:w="1113" w:type="dxa"/>
          </w:tcPr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Pr="00EC0D7D" w:rsidRDefault="001E6629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11</w:t>
            </w:r>
          </w:p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086" w:type="dxa"/>
          </w:tcPr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2</w:t>
            </w:r>
          </w:p>
        </w:tc>
        <w:tc>
          <w:tcPr>
            <w:tcW w:w="2565" w:type="dxa"/>
          </w:tcPr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Analice las características de tendencias de aproximación en el límite de funciones reales de variable real, construyendo una tabla de aproximación.</w:t>
            </w:r>
          </w:p>
          <w:p w:rsidR="00962CAE" w:rsidRPr="00EC0D7D" w:rsidRDefault="00962CAE" w:rsidP="000E0A26">
            <w:pP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>Aplique las técnicas y propiedades en el cálculo del valor del límite de una función de variable real.</w:t>
            </w:r>
          </w:p>
        </w:tc>
        <w:tc>
          <w:tcPr>
            <w:tcW w:w="3260" w:type="dxa"/>
          </w:tcPr>
          <w:p w:rsidR="00962CAE" w:rsidRPr="00EC0D7D" w:rsidRDefault="00962CAE" w:rsidP="00A51C98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Utilizar las gráfica de funciones para determinar visualmente y por aproximación el límite de ellas en distintos puntos.</w:t>
            </w:r>
          </w:p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</w:rPr>
              <w:t xml:space="preserve">Uso de conceptos de límites, definiciones, propiedades y las técnicas adecuadas en el cálculo de ellos. </w:t>
            </w:r>
          </w:p>
        </w:tc>
        <w:tc>
          <w:tcPr>
            <w:tcW w:w="3024" w:type="dxa"/>
          </w:tcPr>
          <w:p w:rsidR="00962CAE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  <w:p w:rsidR="00962CAE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Concepto intuitivo de límite a través de límites laterales.</w:t>
            </w:r>
          </w:p>
          <w:p w:rsidR="00962CAE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Ejemplos</w:t>
            </w:r>
          </w:p>
          <w:p w:rsidR="00962CAE" w:rsidRPr="00EC0D7D" w:rsidRDefault="00962CAE" w:rsidP="000E0A26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Determinar limite en distintos puntos a partir de la gráfica de una función</w:t>
            </w:r>
          </w:p>
          <w:p w:rsidR="00962CAE" w:rsidRDefault="00962CAE" w:rsidP="000E0A26">
            <w:pPr>
              <w:rPr>
                <w:rFonts w:ascii="Arial" w:hAnsi="Arial" w:cs="Arial"/>
                <w:lang w:val="es-ES_tradnl"/>
              </w:rPr>
            </w:pPr>
          </w:p>
          <w:p w:rsidR="00962CAE" w:rsidRPr="00E804B7" w:rsidRDefault="00962CAE" w:rsidP="000E0A26">
            <w:pPr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E804B7">
              <w:rPr>
                <w:rFonts w:ascii="Arial" w:hAnsi="Arial" w:cs="Arial"/>
                <w:sz w:val="22"/>
                <w:szCs w:val="22"/>
                <w:lang w:val="es-ES_tradnl"/>
              </w:rPr>
              <w:t>Forma indeterminada 0/0</w:t>
            </w:r>
          </w:p>
          <w:p w:rsidR="00962CAE" w:rsidRPr="00EC0D7D" w:rsidRDefault="00962CAE" w:rsidP="000E0A26">
            <w:pPr>
              <w:rPr>
                <w:rFonts w:ascii="Arial" w:hAnsi="Arial" w:cs="Arial"/>
                <w:lang w:val="es-ES_tradnl"/>
              </w:rPr>
            </w:pPr>
            <w:r w:rsidRPr="002770EB">
              <w:rPr>
                <w:rFonts w:ascii="Arial" w:hAnsi="Arial" w:cs="Arial"/>
                <w:sz w:val="22"/>
                <w:szCs w:val="22"/>
                <w:lang w:val="es-ES_tradnl"/>
              </w:rPr>
              <w:t>Cálculo de límites, polinomios y raíces cuadradas.</w:t>
            </w:r>
          </w:p>
        </w:tc>
        <w:tc>
          <w:tcPr>
            <w:tcW w:w="1937" w:type="dxa"/>
          </w:tcPr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 w:rsidRPr="00EC0D7D">
              <w:rPr>
                <w:rFonts w:ascii="Arial" w:hAnsi="Arial" w:cs="Arial"/>
                <w:lang w:val="es-ES_tradnl"/>
              </w:rPr>
              <w:t>Formativa</w:t>
            </w:r>
          </w:p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2244" w:type="dxa"/>
          </w:tcPr>
          <w:p w:rsidR="00962CAE" w:rsidRPr="00100ED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u w:val="single"/>
                <w:lang w:val="es-ES_tradnl"/>
              </w:rPr>
            </w:pPr>
            <w:r w:rsidRPr="00100EDD">
              <w:rPr>
                <w:rFonts w:ascii="Arial" w:hAnsi="Arial" w:cs="Arial"/>
                <w:u w:val="single"/>
                <w:lang w:val="es-ES_tradnl"/>
              </w:rPr>
              <w:t xml:space="preserve">Bibliografía: </w:t>
            </w:r>
          </w:p>
          <w:p w:rsidR="00962CAE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 xml:space="preserve">- Stewart, J. </w:t>
            </w:r>
          </w:p>
          <w:p w:rsidR="00962CAE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Cálculo en una variable.</w:t>
            </w:r>
          </w:p>
          <w:p w:rsidR="00962CAE" w:rsidRPr="00B56A70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n-US"/>
              </w:rPr>
            </w:pPr>
            <w:r w:rsidRPr="00B56A70">
              <w:rPr>
                <w:rFonts w:ascii="Arial" w:hAnsi="Arial" w:cs="Arial"/>
                <w:lang w:val="en-US"/>
              </w:rPr>
              <w:t>Editorial International Thomson.</w:t>
            </w:r>
          </w:p>
          <w:p w:rsidR="00962CAE" w:rsidRPr="00B56A70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n-US"/>
              </w:rPr>
            </w:pPr>
            <w:r w:rsidRPr="00B56A70">
              <w:rPr>
                <w:rFonts w:ascii="Arial" w:hAnsi="Arial" w:cs="Arial"/>
                <w:lang w:val="en-US"/>
              </w:rPr>
              <w:t xml:space="preserve">- Leithold, L. </w:t>
            </w:r>
          </w:p>
          <w:p w:rsidR="00962CAE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El Cálculo con Geo. Analítica.</w:t>
            </w:r>
          </w:p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Editorial Harla.</w:t>
            </w:r>
          </w:p>
          <w:p w:rsidR="00962CAE" w:rsidRPr="00EC0D7D" w:rsidRDefault="00962CAE" w:rsidP="00E804B7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EC0D7D">
              <w:rPr>
                <w:rFonts w:ascii="Arial" w:hAnsi="Arial" w:cs="Arial"/>
                <w:sz w:val="22"/>
                <w:szCs w:val="22"/>
                <w:lang w:val="es-ES"/>
              </w:rPr>
              <w:t xml:space="preserve">Material de estudio complementario. </w:t>
            </w:r>
          </w:p>
          <w:p w:rsidR="00962CAE" w:rsidRPr="00962CAE" w:rsidRDefault="00962CAE" w:rsidP="00E804B7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  <w:r w:rsidRPr="00EC0D7D">
              <w:rPr>
                <w:rFonts w:ascii="Arial" w:hAnsi="Arial" w:cs="Arial"/>
              </w:rPr>
              <w:t>Guía de ejercicio que está en moodle.</w:t>
            </w:r>
          </w:p>
        </w:tc>
      </w:tr>
    </w:tbl>
    <w:p w:rsidR="00962CAE" w:rsidRDefault="00962CAE" w:rsidP="00962CAE">
      <w:pPr>
        <w:pStyle w:val="Cuerpo"/>
      </w:pPr>
    </w:p>
    <w:p w:rsidR="00962CAE" w:rsidRDefault="00962CAE">
      <w:pPr>
        <w:rPr>
          <w:rFonts w:ascii="Calibri" w:hAnsi="Calibri" w:cs="Arial Unicode MS"/>
          <w:color w:val="000000"/>
          <w:sz w:val="22"/>
          <w:szCs w:val="22"/>
          <w:u w:color="000000"/>
          <w:shd w:val="nil"/>
          <w:lang w:val="es-ES" w:eastAsia="es-ES"/>
        </w:rPr>
      </w:pPr>
      <w:r w:rsidRPr="00EF1614">
        <w:rPr>
          <w:lang w:val="es-ES"/>
        </w:rPr>
        <w:br w:type="page"/>
      </w:r>
    </w:p>
    <w:p w:rsidR="000E0A26" w:rsidRDefault="000E0A26" w:rsidP="00962CAE">
      <w:pPr>
        <w:pStyle w:val="Cuerpo"/>
      </w:pPr>
    </w:p>
    <w:tbl>
      <w:tblPr>
        <w:tblStyle w:val="Tablaconcuadrcula"/>
        <w:tblW w:w="0" w:type="auto"/>
        <w:tblLook w:val="04A0"/>
      </w:tblPr>
      <w:tblGrid>
        <w:gridCol w:w="1113"/>
        <w:gridCol w:w="1086"/>
        <w:gridCol w:w="2706"/>
        <w:gridCol w:w="2977"/>
        <w:gridCol w:w="3166"/>
        <w:gridCol w:w="2338"/>
        <w:gridCol w:w="1843"/>
      </w:tblGrid>
      <w:tr w:rsidR="00962CAE" w:rsidRPr="00074A3E" w:rsidTr="00BF3C03">
        <w:trPr>
          <w:trHeight w:val="5447"/>
        </w:trPr>
        <w:tc>
          <w:tcPr>
            <w:tcW w:w="1113" w:type="dxa"/>
          </w:tcPr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1E6629" w:rsidRPr="00EC0D7D" w:rsidRDefault="00962CAE" w:rsidP="001E6629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1</w:t>
            </w:r>
            <w:r w:rsidR="001E6629">
              <w:rPr>
                <w:rFonts w:ascii="Arial" w:hAnsi="Arial" w:cs="Arial"/>
                <w:lang w:val="es-ES_tradnl"/>
              </w:rPr>
              <w:t>2</w:t>
            </w:r>
          </w:p>
        </w:tc>
        <w:tc>
          <w:tcPr>
            <w:tcW w:w="1086" w:type="dxa"/>
          </w:tcPr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2</w:t>
            </w:r>
          </w:p>
        </w:tc>
        <w:tc>
          <w:tcPr>
            <w:tcW w:w="2706" w:type="dxa"/>
          </w:tcPr>
          <w:p w:rsidR="00962CAE" w:rsidRDefault="00962CAE" w:rsidP="00A51C9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78"/>
                <w:tab w:val="num" w:pos="2835"/>
              </w:tabs>
              <w:jc w:val="both"/>
              <w:rPr>
                <w:rFonts w:ascii="Arial" w:hAnsi="Arial" w:cs="Arial"/>
                <w:color w:val="FF0000"/>
                <w:sz w:val="22"/>
                <w:szCs w:val="22"/>
                <w:lang w:val="es-ES"/>
              </w:rPr>
            </w:pPr>
            <w:r w:rsidRPr="006633A8">
              <w:rPr>
                <w:rFonts w:ascii="Arial" w:hAnsi="Arial" w:cs="Arial"/>
                <w:sz w:val="22"/>
                <w:szCs w:val="22"/>
                <w:lang w:val="es-ES"/>
              </w:rPr>
              <w:t xml:space="preserve">Analice </w:t>
            </w:r>
            <w:r w:rsidRPr="006633A8">
              <w:rPr>
                <w:rFonts w:ascii="Arial" w:hAnsi="Arial" w:cs="Arial"/>
                <w:sz w:val="22"/>
                <w:szCs w:val="22"/>
                <w:lang w:val="es-MX"/>
              </w:rPr>
              <w:t>funciones realizando las restricciones necesarias para que exi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sta la composición </w:t>
            </w:r>
            <w:r w:rsidRPr="006633A8">
              <w:rPr>
                <w:rFonts w:ascii="Arial" w:hAnsi="Arial" w:cs="Arial"/>
                <w:sz w:val="22"/>
                <w:szCs w:val="22"/>
                <w:lang w:val="es-MX"/>
              </w:rPr>
              <w:t>de una función, mediante propiedades de contención de conjuntos, intersección de conjuntos y despeje de variables</w:t>
            </w:r>
            <w:r w:rsidRPr="001076D1">
              <w:rPr>
                <w:rFonts w:ascii="Arial" w:hAnsi="Arial" w:cs="Arial"/>
                <w:color w:val="FF0000"/>
                <w:sz w:val="22"/>
                <w:szCs w:val="22"/>
                <w:lang w:val="es-ES"/>
              </w:rPr>
              <w:t>.</w:t>
            </w:r>
          </w:p>
          <w:p w:rsidR="00962CAE" w:rsidRPr="001076D1" w:rsidRDefault="00962CAE" w:rsidP="00A51C9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78"/>
                <w:tab w:val="num" w:pos="2835"/>
              </w:tabs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962CAE" w:rsidRDefault="001E6629" w:rsidP="00A51C98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 xml:space="preserve">Aplique operatoria y teoremas de </w:t>
            </w:r>
            <w:r w:rsidR="00962CAE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polinomios.</w:t>
            </w:r>
          </w:p>
          <w:p w:rsidR="00962CAE" w:rsidRPr="001076D1" w:rsidRDefault="00962CAE" w:rsidP="00A51C98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962CAE" w:rsidRPr="00EC0D7D" w:rsidRDefault="00962CAE" w:rsidP="00A51C98">
            <w:pPr>
              <w:jc w:val="both"/>
              <w:rPr>
                <w:rFonts w:ascii="Arial" w:hAnsi="Arial" w:cs="Arial"/>
                <w:lang w:val="es-ES_tradnl"/>
              </w:rPr>
            </w:pPr>
            <w:r w:rsidRPr="008F038F">
              <w:rPr>
                <w:rFonts w:ascii="Arial" w:hAnsi="Arial" w:cs="Arial"/>
                <w:sz w:val="22"/>
                <w:szCs w:val="22"/>
                <w:lang w:val="es-ES_tradnl"/>
              </w:rPr>
              <w:t>Analice gráficas para determinar visualmente y por aproximación el límite de una función.</w:t>
            </w:r>
          </w:p>
        </w:tc>
        <w:tc>
          <w:tcPr>
            <w:tcW w:w="2977" w:type="dxa"/>
          </w:tcPr>
          <w:p w:rsidR="00962CAE" w:rsidRPr="000E0A26" w:rsidRDefault="00962CAE" w:rsidP="00A51C98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0E0A26">
              <w:rPr>
                <w:rFonts w:ascii="Arial" w:hAnsi="Arial" w:cs="Arial"/>
                <w:sz w:val="22"/>
                <w:szCs w:val="22"/>
                <w:lang w:val="es-ES"/>
              </w:rPr>
              <w:t>Trabajo individual o colaborativo</w:t>
            </w:r>
          </w:p>
          <w:p w:rsidR="00962CAE" w:rsidRPr="005079C0" w:rsidRDefault="00962CAE" w:rsidP="00A51C98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962CAE" w:rsidRPr="005079C0" w:rsidRDefault="00962CAE" w:rsidP="00A51C98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962CAE" w:rsidRPr="00EC0D7D" w:rsidRDefault="00962CAE" w:rsidP="00A51C98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</w:rPr>
              <w:t xml:space="preserve">Ejercicios. Resolver dudas de la guía. </w:t>
            </w:r>
          </w:p>
        </w:tc>
        <w:tc>
          <w:tcPr>
            <w:tcW w:w="3166" w:type="dxa"/>
          </w:tcPr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Repaso</w:t>
            </w:r>
          </w:p>
          <w:p w:rsidR="00962CAE" w:rsidRPr="00EC0D7D" w:rsidRDefault="00962CAE" w:rsidP="000E0A26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962CAE" w:rsidRDefault="00962CAE" w:rsidP="006633A8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  <w:p w:rsidR="00962CAE" w:rsidRPr="00387F18" w:rsidRDefault="00962CAE" w:rsidP="00696E54">
            <w:pPr>
              <w:rPr>
                <w:rFonts w:ascii="Arial" w:hAnsi="Arial" w:cs="Arial"/>
                <w:b/>
                <w:u w:val="single"/>
                <w:lang w:val="es-ES_tradnl"/>
              </w:rPr>
            </w:pPr>
            <w:r w:rsidRPr="00387F18">
              <w:rPr>
                <w:rFonts w:ascii="Arial" w:hAnsi="Arial" w:cs="Arial"/>
                <w:b/>
                <w:u w:val="single"/>
                <w:lang w:val="es-ES_tradnl"/>
              </w:rPr>
              <w:t>PRUEBA Nº2</w:t>
            </w:r>
          </w:p>
          <w:p w:rsidR="00962CAE" w:rsidRPr="00387F18" w:rsidRDefault="00962CAE" w:rsidP="006633A8">
            <w:pPr>
              <w:jc w:val="center"/>
              <w:rPr>
                <w:rFonts w:ascii="Arial" w:hAnsi="Arial" w:cs="Arial"/>
                <w:b/>
                <w:u w:val="single"/>
                <w:lang w:val="es-ES_tradnl"/>
              </w:rPr>
            </w:pPr>
          </w:p>
          <w:p w:rsidR="00962CAE" w:rsidRPr="00EC0D7D" w:rsidRDefault="00962CAE" w:rsidP="006633A8">
            <w:pPr>
              <w:jc w:val="center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2338" w:type="dxa"/>
          </w:tcPr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 w:rsidRPr="00EC0D7D">
              <w:rPr>
                <w:rFonts w:ascii="Arial" w:hAnsi="Arial" w:cs="Arial"/>
                <w:lang w:val="es-ES_tradnl"/>
              </w:rPr>
              <w:t>Formativa</w:t>
            </w:r>
          </w:p>
          <w:p w:rsidR="00962CAE" w:rsidRPr="004C27F3" w:rsidRDefault="00962CAE" w:rsidP="008F038F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 w:rsidRPr="004C27F3">
              <w:rPr>
                <w:rFonts w:ascii="Arial" w:hAnsi="Arial" w:cs="Arial"/>
                <w:lang w:val="es-ES_tradnl"/>
              </w:rPr>
              <w:t>Prueba de respuestas combinadas y resolución de problemas.</w:t>
            </w:r>
          </w:p>
          <w:p w:rsidR="00962CAE" w:rsidRPr="00EC0D7D" w:rsidRDefault="00962CAE" w:rsidP="008F038F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843" w:type="dxa"/>
          </w:tcPr>
          <w:p w:rsidR="00962CAE" w:rsidRPr="00EC0D7D" w:rsidRDefault="00962CAE" w:rsidP="00C37E47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EC0D7D">
              <w:rPr>
                <w:rFonts w:ascii="Arial" w:hAnsi="Arial" w:cs="Arial"/>
                <w:sz w:val="22"/>
                <w:szCs w:val="22"/>
                <w:lang w:val="es-ES"/>
              </w:rPr>
              <w:t xml:space="preserve">Material de estudio complementario. </w:t>
            </w:r>
          </w:p>
          <w:p w:rsidR="00962CAE" w:rsidRPr="00EC0D7D" w:rsidRDefault="00962CAE" w:rsidP="00C37E47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 w:rsidRPr="00EC0D7D">
              <w:rPr>
                <w:rFonts w:ascii="Arial" w:hAnsi="Arial" w:cs="Arial"/>
              </w:rPr>
              <w:t>Guía de ejercicio que está en moodle.</w:t>
            </w:r>
          </w:p>
          <w:p w:rsidR="00962CAE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696E54" w:rsidRDefault="00962CAE" w:rsidP="00545665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Cambio d</w:t>
            </w:r>
            <w:r w:rsidR="00696E54">
              <w:rPr>
                <w:rFonts w:ascii="Arial" w:hAnsi="Arial" w:cs="Arial"/>
                <w:lang w:val="es-ES_tradnl"/>
              </w:rPr>
              <w:t>e sala.</w:t>
            </w:r>
          </w:p>
          <w:p w:rsidR="00962CAE" w:rsidRDefault="00962CAE" w:rsidP="00545665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Estudio.</w:t>
            </w:r>
          </w:p>
          <w:p w:rsidR="00962CAE" w:rsidRPr="00EC0D7D" w:rsidRDefault="00962CAE" w:rsidP="00545665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Calculadora</w:t>
            </w:r>
          </w:p>
        </w:tc>
      </w:tr>
    </w:tbl>
    <w:p w:rsidR="000E0A26" w:rsidRDefault="000E0A26">
      <w:pPr>
        <w:pStyle w:val="Cuerpo"/>
      </w:pPr>
    </w:p>
    <w:p w:rsidR="00962CAE" w:rsidRDefault="00962CAE">
      <w:pPr>
        <w:rPr>
          <w:rFonts w:ascii="Calibri" w:hAnsi="Calibri" w:cs="Arial Unicode MS"/>
          <w:color w:val="000000"/>
          <w:sz w:val="22"/>
          <w:szCs w:val="22"/>
          <w:u w:color="000000"/>
          <w:shd w:val="nil"/>
          <w:lang w:val="es-ES" w:eastAsia="es-ES"/>
        </w:rPr>
      </w:pPr>
      <w:r w:rsidRPr="00EF1614">
        <w:rPr>
          <w:lang w:val="es-ES"/>
        </w:rPr>
        <w:br w:type="page"/>
      </w:r>
    </w:p>
    <w:p w:rsidR="000E0A26" w:rsidRDefault="000E0A26">
      <w:pPr>
        <w:pStyle w:val="Cuerpo"/>
      </w:pPr>
    </w:p>
    <w:tbl>
      <w:tblPr>
        <w:tblStyle w:val="Tablaconcuadrcula"/>
        <w:tblW w:w="0" w:type="auto"/>
        <w:tblLook w:val="04A0"/>
      </w:tblPr>
      <w:tblGrid>
        <w:gridCol w:w="1113"/>
        <w:gridCol w:w="1086"/>
        <w:gridCol w:w="2423"/>
        <w:gridCol w:w="2551"/>
        <w:gridCol w:w="3875"/>
        <w:gridCol w:w="2338"/>
        <w:gridCol w:w="1843"/>
      </w:tblGrid>
      <w:tr w:rsidR="00962CAE" w:rsidRPr="00EC0D7D" w:rsidTr="00962CAE">
        <w:trPr>
          <w:trHeight w:val="4439"/>
        </w:trPr>
        <w:tc>
          <w:tcPr>
            <w:tcW w:w="1113" w:type="dxa"/>
          </w:tcPr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1</w:t>
            </w:r>
            <w:r w:rsidR="001E6629">
              <w:rPr>
                <w:rFonts w:ascii="Arial" w:hAnsi="Arial" w:cs="Arial"/>
                <w:lang w:val="es-ES_tradnl"/>
              </w:rPr>
              <w:t>3</w:t>
            </w:r>
          </w:p>
        </w:tc>
        <w:tc>
          <w:tcPr>
            <w:tcW w:w="1086" w:type="dxa"/>
          </w:tcPr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2</w:t>
            </w:r>
          </w:p>
        </w:tc>
        <w:tc>
          <w:tcPr>
            <w:tcW w:w="2423" w:type="dxa"/>
          </w:tcPr>
          <w:p w:rsidR="00962CAE" w:rsidRPr="00EC0D7D" w:rsidRDefault="00962CAE" w:rsidP="00A51C98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</w:rPr>
              <w:t>Aplique las técnicas y propiedades en el cálculo del valor del límite de una función de variable real.</w:t>
            </w:r>
          </w:p>
          <w:p w:rsidR="00962CAE" w:rsidRPr="00EC0D7D" w:rsidRDefault="00962CAE" w:rsidP="00A51C98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2551" w:type="dxa"/>
          </w:tcPr>
          <w:p w:rsidR="00962CAE" w:rsidRPr="00EC0D7D" w:rsidRDefault="00962CAE" w:rsidP="00A51C98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</w:rPr>
              <w:t>Uso de conceptos de límites, definiciones, propiedades y las técnicas adecuadas en el cálculo de ellos.</w:t>
            </w:r>
          </w:p>
          <w:p w:rsidR="00962CAE" w:rsidRPr="000E0A26" w:rsidRDefault="00962CAE" w:rsidP="00A51C98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0E0A26">
              <w:rPr>
                <w:rFonts w:ascii="Arial" w:hAnsi="Arial" w:cs="Arial"/>
                <w:sz w:val="22"/>
                <w:szCs w:val="22"/>
                <w:lang w:val="es-ES"/>
              </w:rPr>
              <w:t>Trabajo individual o colaborativo</w:t>
            </w:r>
          </w:p>
          <w:p w:rsidR="00962CAE" w:rsidRPr="005079C0" w:rsidRDefault="00962CAE" w:rsidP="00A51C98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962CAE" w:rsidRPr="00EC0D7D" w:rsidRDefault="00962CAE" w:rsidP="00A51C98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</w:rPr>
              <w:t xml:space="preserve">Ejercicios. Resolver dudas de la guía. </w:t>
            </w:r>
          </w:p>
          <w:p w:rsidR="00962CAE" w:rsidRPr="00EC0D7D" w:rsidRDefault="00962CAE" w:rsidP="00A51C98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3875" w:type="dxa"/>
          </w:tcPr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 w:rsidRPr="002770EB">
              <w:rPr>
                <w:rFonts w:ascii="Arial" w:hAnsi="Arial" w:cs="Arial"/>
                <w:lang w:val="es-ES_tradnl"/>
              </w:rPr>
              <w:t>Cálculo de l</w:t>
            </w:r>
            <w:r>
              <w:rPr>
                <w:rFonts w:ascii="Arial" w:hAnsi="Arial" w:cs="Arial"/>
                <w:lang w:val="es-ES_tradnl"/>
              </w:rPr>
              <w:t>ímites trigonométricos</w:t>
            </w:r>
          </w:p>
          <w:p w:rsidR="00962CAE" w:rsidRDefault="00962CAE" w:rsidP="000E0A26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>Repaso</w:t>
            </w:r>
          </w:p>
          <w:p w:rsidR="00962CAE" w:rsidRPr="00EC0D7D" w:rsidRDefault="00962CAE" w:rsidP="000E0A26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962CAE" w:rsidRPr="00EC0D7D" w:rsidRDefault="00962CAE" w:rsidP="000E0A26">
            <w:pPr>
              <w:rPr>
                <w:rFonts w:ascii="Arial" w:hAnsi="Arial" w:cs="Arial"/>
                <w:lang w:val="es-ES_tradnl"/>
              </w:rPr>
            </w:pPr>
            <w:r w:rsidRPr="002770EB">
              <w:rPr>
                <w:rFonts w:ascii="Arial" w:hAnsi="Arial" w:cs="Arial"/>
                <w:sz w:val="22"/>
                <w:szCs w:val="22"/>
                <w:lang w:val="es-ES_tradnl"/>
              </w:rPr>
              <w:t>Cálculo de límites con valor absoluto.</w:t>
            </w:r>
          </w:p>
        </w:tc>
        <w:tc>
          <w:tcPr>
            <w:tcW w:w="2338" w:type="dxa"/>
          </w:tcPr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 w:rsidRPr="00EC0D7D">
              <w:rPr>
                <w:rFonts w:ascii="Arial" w:hAnsi="Arial" w:cs="Arial"/>
                <w:lang w:val="es-ES_tradnl"/>
              </w:rPr>
              <w:t>Formativa</w:t>
            </w:r>
          </w:p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843" w:type="dxa"/>
          </w:tcPr>
          <w:p w:rsidR="00962CAE" w:rsidRPr="00100EDD" w:rsidRDefault="00962CAE" w:rsidP="00100ED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u w:val="single"/>
                <w:lang w:val="es-ES_tradnl"/>
              </w:rPr>
            </w:pPr>
            <w:r w:rsidRPr="00100EDD">
              <w:rPr>
                <w:rFonts w:ascii="Arial" w:hAnsi="Arial" w:cs="Arial"/>
                <w:u w:val="single"/>
                <w:lang w:val="es-ES_tradnl"/>
              </w:rPr>
              <w:t xml:space="preserve">Bibliografía: </w:t>
            </w:r>
          </w:p>
          <w:p w:rsidR="00962CAE" w:rsidRDefault="00962CAE" w:rsidP="00100ED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 xml:space="preserve">- Stewart, J. </w:t>
            </w:r>
          </w:p>
          <w:p w:rsidR="00962CAE" w:rsidRDefault="00962CAE" w:rsidP="00100ED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Cálculo en una variable.</w:t>
            </w:r>
          </w:p>
          <w:p w:rsidR="00962CAE" w:rsidRPr="00100EDD" w:rsidRDefault="00962CAE" w:rsidP="00100ED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n-US"/>
              </w:rPr>
            </w:pPr>
            <w:r w:rsidRPr="00100EDD">
              <w:rPr>
                <w:rFonts w:ascii="Arial" w:hAnsi="Arial" w:cs="Arial"/>
                <w:lang w:val="en-US"/>
              </w:rPr>
              <w:t>Editorial International Thomson.</w:t>
            </w:r>
          </w:p>
          <w:p w:rsidR="00962CAE" w:rsidRPr="00100EDD" w:rsidRDefault="00962CAE" w:rsidP="00100ED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n-US"/>
              </w:rPr>
            </w:pPr>
            <w:r w:rsidRPr="00100EDD">
              <w:rPr>
                <w:rFonts w:ascii="Arial" w:hAnsi="Arial" w:cs="Arial"/>
                <w:lang w:val="en-US"/>
              </w:rPr>
              <w:t xml:space="preserve">- Leithold, L. </w:t>
            </w:r>
          </w:p>
          <w:p w:rsidR="00962CAE" w:rsidRDefault="00962CAE" w:rsidP="00100ED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El Cálculo con Geo. Analítica.</w:t>
            </w:r>
          </w:p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Editorial Harla.</w:t>
            </w:r>
          </w:p>
        </w:tc>
      </w:tr>
    </w:tbl>
    <w:p w:rsidR="00962CAE" w:rsidRDefault="00962CAE">
      <w:pPr>
        <w:pStyle w:val="Cuerpo"/>
      </w:pPr>
    </w:p>
    <w:p w:rsidR="00962CAE" w:rsidRDefault="00962CAE">
      <w:pPr>
        <w:rPr>
          <w:rFonts w:ascii="Calibri" w:hAnsi="Calibri" w:cs="Arial Unicode MS"/>
          <w:color w:val="000000"/>
          <w:sz w:val="22"/>
          <w:szCs w:val="22"/>
          <w:u w:color="000000"/>
          <w:shd w:val="nil"/>
          <w:lang w:val="es-ES" w:eastAsia="es-ES"/>
        </w:rPr>
      </w:pPr>
      <w:r>
        <w:br w:type="page"/>
      </w:r>
    </w:p>
    <w:p w:rsidR="000E0A26" w:rsidRDefault="000E0A26">
      <w:pPr>
        <w:pStyle w:val="Cuerpo"/>
      </w:pPr>
    </w:p>
    <w:tbl>
      <w:tblPr>
        <w:tblStyle w:val="Tablaconcuadrcula"/>
        <w:tblW w:w="0" w:type="auto"/>
        <w:tblLook w:val="04A0"/>
      </w:tblPr>
      <w:tblGrid>
        <w:gridCol w:w="1113"/>
        <w:gridCol w:w="1086"/>
        <w:gridCol w:w="2139"/>
        <w:gridCol w:w="2277"/>
        <w:gridCol w:w="4433"/>
        <w:gridCol w:w="2338"/>
        <w:gridCol w:w="1843"/>
      </w:tblGrid>
      <w:tr w:rsidR="00962CAE" w:rsidRPr="00074A3E" w:rsidTr="00962CAE">
        <w:trPr>
          <w:trHeight w:val="3588"/>
        </w:trPr>
        <w:tc>
          <w:tcPr>
            <w:tcW w:w="1113" w:type="dxa"/>
          </w:tcPr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1</w:t>
            </w:r>
            <w:r w:rsidR="001E6629">
              <w:rPr>
                <w:rFonts w:ascii="Arial" w:hAnsi="Arial" w:cs="Arial"/>
                <w:lang w:val="es-ES_tradnl"/>
              </w:rPr>
              <w:t>4</w:t>
            </w:r>
          </w:p>
        </w:tc>
        <w:tc>
          <w:tcPr>
            <w:tcW w:w="1086" w:type="dxa"/>
          </w:tcPr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2</w:t>
            </w:r>
          </w:p>
        </w:tc>
        <w:tc>
          <w:tcPr>
            <w:tcW w:w="2139" w:type="dxa"/>
          </w:tcPr>
          <w:p w:rsidR="00962CAE" w:rsidRPr="00EC0D7D" w:rsidRDefault="00962CAE" w:rsidP="00A51C98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</w:rPr>
              <w:t>Aplique las técnicas y propiedades en el cálculo del valor del límite de una función de variable real.</w:t>
            </w:r>
          </w:p>
        </w:tc>
        <w:tc>
          <w:tcPr>
            <w:tcW w:w="2277" w:type="dxa"/>
          </w:tcPr>
          <w:p w:rsidR="00962CAE" w:rsidRPr="000E0A26" w:rsidRDefault="00962CAE" w:rsidP="00A51C98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0E0A26">
              <w:rPr>
                <w:rFonts w:ascii="Arial" w:hAnsi="Arial" w:cs="Arial"/>
                <w:sz w:val="22"/>
                <w:szCs w:val="22"/>
                <w:lang w:val="es-ES"/>
              </w:rPr>
              <w:t>Trabajo individual o colaborativo</w:t>
            </w:r>
          </w:p>
          <w:p w:rsidR="00962CAE" w:rsidRPr="005079C0" w:rsidRDefault="00962CAE" w:rsidP="002770EB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962CAE" w:rsidRPr="00962CAE" w:rsidRDefault="00962CAE" w:rsidP="00962CAE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</w:rPr>
              <w:t>Uso de conceptos de límites, definiciones, propiedades y las técnicas adecuadas en el cálculo de ellos.</w:t>
            </w:r>
          </w:p>
          <w:p w:rsidR="00962CAE" w:rsidRPr="00EC0D7D" w:rsidRDefault="00962CAE" w:rsidP="002770EB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</w:rPr>
              <w:t>Ejercicios</w:t>
            </w:r>
          </w:p>
        </w:tc>
        <w:tc>
          <w:tcPr>
            <w:tcW w:w="4433" w:type="dxa"/>
          </w:tcPr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Repaso</w:t>
            </w:r>
          </w:p>
          <w:p w:rsidR="00962CAE" w:rsidRPr="00EC0D7D" w:rsidRDefault="00962CAE" w:rsidP="000E0A26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962CAE" w:rsidRPr="002B69CA" w:rsidRDefault="00962CAE" w:rsidP="00C37E47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>Entrega de resultados P2</w:t>
            </w:r>
            <w:r w:rsidRPr="002B69CA">
              <w:rPr>
                <w:rFonts w:ascii="Arial" w:hAnsi="Arial" w:cs="Arial"/>
                <w:b/>
                <w:lang w:val="es-ES_tradnl"/>
              </w:rPr>
              <w:t>.</w:t>
            </w:r>
          </w:p>
          <w:p w:rsidR="00962CAE" w:rsidRDefault="00962CAE" w:rsidP="00C37E47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b/>
                <w:lang w:val="es-ES_tradnl"/>
              </w:rPr>
            </w:pPr>
            <w:r w:rsidRPr="002B69CA">
              <w:rPr>
                <w:rFonts w:ascii="Arial" w:hAnsi="Arial" w:cs="Arial"/>
                <w:b/>
                <w:lang w:val="es-ES_tradnl"/>
              </w:rPr>
              <w:t>Exposición de pauta de corrección.</w:t>
            </w:r>
          </w:p>
          <w:p w:rsidR="00962CAE" w:rsidRPr="00EC0D7D" w:rsidRDefault="00962CAE" w:rsidP="00EF1614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</w:tc>
        <w:tc>
          <w:tcPr>
            <w:tcW w:w="2338" w:type="dxa"/>
          </w:tcPr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 w:rsidRPr="00EC0D7D">
              <w:rPr>
                <w:rFonts w:ascii="Arial" w:hAnsi="Arial" w:cs="Arial"/>
                <w:lang w:val="es-ES_tradnl"/>
              </w:rPr>
              <w:t>Formativa</w:t>
            </w:r>
          </w:p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843" w:type="dxa"/>
          </w:tcPr>
          <w:p w:rsidR="00962CAE" w:rsidRDefault="00962CAE" w:rsidP="00287416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Material de estudio complementario. </w:t>
            </w:r>
          </w:p>
          <w:p w:rsidR="00962CAE" w:rsidRPr="00EC0D7D" w:rsidRDefault="00962CAE" w:rsidP="0028741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</w:rPr>
              <w:t>Guía de ejercicio que está en moodle.</w:t>
            </w:r>
          </w:p>
        </w:tc>
      </w:tr>
    </w:tbl>
    <w:p w:rsidR="00962CAE" w:rsidRDefault="00962CAE">
      <w:pPr>
        <w:pStyle w:val="Cuerpo"/>
      </w:pPr>
    </w:p>
    <w:p w:rsidR="00962CAE" w:rsidRDefault="00962CAE">
      <w:pPr>
        <w:rPr>
          <w:rFonts w:ascii="Calibri" w:hAnsi="Calibri" w:cs="Arial Unicode MS"/>
          <w:color w:val="000000"/>
          <w:sz w:val="22"/>
          <w:szCs w:val="22"/>
          <w:u w:color="000000"/>
          <w:shd w:val="nil"/>
          <w:lang w:val="es-ES" w:eastAsia="es-ES"/>
        </w:rPr>
      </w:pPr>
      <w:r w:rsidRPr="00EF1614">
        <w:rPr>
          <w:lang w:val="es-ES"/>
        </w:rPr>
        <w:br w:type="page"/>
      </w:r>
    </w:p>
    <w:p w:rsidR="000E0A26" w:rsidRDefault="000E0A26">
      <w:pPr>
        <w:pStyle w:val="Cuerpo"/>
      </w:pPr>
    </w:p>
    <w:tbl>
      <w:tblPr>
        <w:tblStyle w:val="Tablaconcuadrcula"/>
        <w:tblW w:w="15537" w:type="dxa"/>
        <w:tblLook w:val="04A0"/>
      </w:tblPr>
      <w:tblGrid>
        <w:gridCol w:w="1113"/>
        <w:gridCol w:w="1086"/>
        <w:gridCol w:w="4124"/>
        <w:gridCol w:w="2835"/>
        <w:gridCol w:w="2835"/>
        <w:gridCol w:w="1393"/>
        <w:gridCol w:w="2151"/>
      </w:tblGrid>
      <w:tr w:rsidR="00962CAE" w:rsidRPr="00074A3E" w:rsidTr="00962CAE">
        <w:trPr>
          <w:trHeight w:val="6140"/>
        </w:trPr>
        <w:tc>
          <w:tcPr>
            <w:tcW w:w="1113" w:type="dxa"/>
          </w:tcPr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1</w:t>
            </w:r>
            <w:r w:rsidR="001E6629">
              <w:rPr>
                <w:rFonts w:ascii="Arial" w:hAnsi="Arial" w:cs="Arial"/>
                <w:lang w:val="es-ES_tradnl"/>
              </w:rPr>
              <w:t>5</w:t>
            </w:r>
          </w:p>
        </w:tc>
        <w:tc>
          <w:tcPr>
            <w:tcW w:w="1086" w:type="dxa"/>
          </w:tcPr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2</w:t>
            </w:r>
          </w:p>
        </w:tc>
        <w:tc>
          <w:tcPr>
            <w:tcW w:w="4124" w:type="dxa"/>
          </w:tcPr>
          <w:p w:rsidR="00962CAE" w:rsidRPr="00EC0D7D" w:rsidRDefault="00962CAE" w:rsidP="00A51C98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</w:rPr>
              <w:t>Aplique las técnicas y propiedades en el cálculo del valor del límite de una función de variable real.</w:t>
            </w:r>
          </w:p>
          <w:p w:rsidR="00962CAE" w:rsidRPr="00C06250" w:rsidRDefault="00962CAE" w:rsidP="00C0625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 w:rsidRPr="00C06250">
              <w:rPr>
                <w:rFonts w:ascii="Arial" w:hAnsi="Arial" w:cs="Arial"/>
                <w:lang w:val="es-ES_tradnl"/>
              </w:rPr>
              <w:t>Coordine diferentes fuentes de información en la representación gráfica de la continuidad.</w:t>
            </w:r>
          </w:p>
          <w:p w:rsidR="00962CAE" w:rsidRDefault="00962CAE" w:rsidP="00C06250">
            <w:pPr>
              <w:rPr>
                <w:rFonts w:ascii="Arial" w:hAnsi="Arial" w:cs="Arial"/>
                <w:lang w:val="es-ES_tradnl"/>
              </w:rPr>
            </w:pPr>
            <w:r w:rsidRPr="00C06250">
              <w:rPr>
                <w:rFonts w:ascii="Arial" w:hAnsi="Arial" w:cs="Arial"/>
                <w:sz w:val="22"/>
                <w:szCs w:val="22"/>
                <w:lang w:val="es-ES_tradnl"/>
              </w:rPr>
              <w:t>Analice la continuidad de una función real de variable real, relacionando los conceptos de límite.</w:t>
            </w:r>
          </w:p>
          <w:p w:rsidR="00962CAE" w:rsidRPr="00EC0D7D" w:rsidRDefault="00962CAE" w:rsidP="00C06250">
            <w:pPr>
              <w:rPr>
                <w:rFonts w:ascii="Arial" w:hAnsi="Arial" w:cs="Arial"/>
                <w:lang w:val="es-ES_tradnl"/>
              </w:rPr>
            </w:pPr>
          </w:p>
        </w:tc>
        <w:tc>
          <w:tcPr>
            <w:tcW w:w="2835" w:type="dxa"/>
          </w:tcPr>
          <w:p w:rsidR="00962CAE" w:rsidRDefault="00962CAE" w:rsidP="00A51C98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2770EB">
              <w:rPr>
                <w:rFonts w:ascii="Arial" w:hAnsi="Arial" w:cs="Arial"/>
                <w:sz w:val="22"/>
                <w:szCs w:val="22"/>
                <w:lang w:val="es-ES"/>
              </w:rPr>
              <w:t>Uso de conceptos de límites, definiciones, propiedades y las técnicas adecuadas en el cálculo de ellos.</w:t>
            </w:r>
          </w:p>
          <w:p w:rsidR="00962CAE" w:rsidRPr="002770EB" w:rsidRDefault="00962CAE" w:rsidP="00A51C98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962CAE" w:rsidRPr="000E0A26" w:rsidRDefault="00962CAE" w:rsidP="002770EB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0E0A26">
              <w:rPr>
                <w:rFonts w:ascii="Arial" w:hAnsi="Arial" w:cs="Arial"/>
                <w:sz w:val="22"/>
                <w:szCs w:val="22"/>
                <w:lang w:val="es-ES"/>
              </w:rPr>
              <w:t>Trabajo individual o colaborativo</w:t>
            </w:r>
          </w:p>
          <w:p w:rsidR="00962CAE" w:rsidRPr="005079C0" w:rsidRDefault="00962CAE" w:rsidP="002770EB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962CAE" w:rsidRPr="00EC0D7D" w:rsidRDefault="00962CAE" w:rsidP="002770EB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</w:rPr>
              <w:t>Ejercicio de los conceptos vistos.</w:t>
            </w:r>
          </w:p>
          <w:p w:rsidR="00962CAE" w:rsidRPr="00EC0D7D" w:rsidRDefault="00962CAE" w:rsidP="00C06250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>Usando los conceptos de límites de una función y analizando su grafica determinar puntos de discontinuidad.</w:t>
            </w:r>
          </w:p>
          <w:p w:rsidR="00962CAE" w:rsidRPr="00EC0D7D" w:rsidRDefault="00962CAE" w:rsidP="00C06250">
            <w:pPr>
              <w:rPr>
                <w:rFonts w:ascii="Arial" w:hAnsi="Arial" w:cs="Arial"/>
                <w:lang w:val="es-ES_tradnl"/>
              </w:rPr>
            </w:pPr>
          </w:p>
        </w:tc>
        <w:tc>
          <w:tcPr>
            <w:tcW w:w="2835" w:type="dxa"/>
          </w:tcPr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Límites al infinito</w:t>
            </w:r>
          </w:p>
          <w:p w:rsidR="00962CAE" w:rsidRPr="00EC0D7D" w:rsidRDefault="00962CAE" w:rsidP="00C06250">
            <w:pPr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393" w:type="dxa"/>
          </w:tcPr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 w:rsidRPr="00EC0D7D">
              <w:rPr>
                <w:rFonts w:ascii="Arial" w:hAnsi="Arial" w:cs="Arial"/>
                <w:lang w:val="es-ES_tradnl"/>
              </w:rPr>
              <w:t>Formativa</w:t>
            </w:r>
          </w:p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2151" w:type="dxa"/>
          </w:tcPr>
          <w:p w:rsidR="00962CAE" w:rsidRPr="00100EDD" w:rsidRDefault="00962CAE" w:rsidP="00100ED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u w:val="single"/>
                <w:lang w:val="es-ES_tradnl"/>
              </w:rPr>
            </w:pPr>
            <w:r w:rsidRPr="00100EDD">
              <w:rPr>
                <w:rFonts w:ascii="Arial" w:hAnsi="Arial" w:cs="Arial"/>
                <w:u w:val="single"/>
                <w:lang w:val="es-ES_tradnl"/>
              </w:rPr>
              <w:t xml:space="preserve">Bibliografía: </w:t>
            </w:r>
          </w:p>
          <w:p w:rsidR="00962CAE" w:rsidRDefault="00962CAE" w:rsidP="00100ED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 xml:space="preserve">- Stewart, J. </w:t>
            </w:r>
          </w:p>
          <w:p w:rsidR="00962CAE" w:rsidRDefault="00962CAE" w:rsidP="00100ED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Cálculo en una variable.</w:t>
            </w:r>
          </w:p>
          <w:p w:rsidR="00962CAE" w:rsidRPr="00B56A70" w:rsidRDefault="00962CAE" w:rsidP="00100ED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n-US"/>
              </w:rPr>
            </w:pPr>
            <w:r w:rsidRPr="00B56A70">
              <w:rPr>
                <w:rFonts w:ascii="Arial" w:hAnsi="Arial" w:cs="Arial"/>
                <w:lang w:val="en-US"/>
              </w:rPr>
              <w:t>Editorial International Thomson.</w:t>
            </w:r>
          </w:p>
          <w:p w:rsidR="00962CAE" w:rsidRPr="00B56A70" w:rsidRDefault="00962CAE" w:rsidP="00100ED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n-US"/>
              </w:rPr>
            </w:pPr>
            <w:r w:rsidRPr="00B56A70">
              <w:rPr>
                <w:rFonts w:ascii="Arial" w:hAnsi="Arial" w:cs="Arial"/>
                <w:lang w:val="en-US"/>
              </w:rPr>
              <w:t xml:space="preserve">- Leithold, L. </w:t>
            </w:r>
          </w:p>
          <w:p w:rsidR="00962CAE" w:rsidRDefault="00962CAE" w:rsidP="00100ED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El Cálculo con Geo. Analítica.</w:t>
            </w:r>
          </w:p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Editorial Harla.</w:t>
            </w:r>
          </w:p>
          <w:p w:rsidR="00962CAE" w:rsidRDefault="00962CAE" w:rsidP="00287416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Material de estudio complementario. </w:t>
            </w:r>
          </w:p>
          <w:p w:rsidR="00962CAE" w:rsidRPr="00EC0D7D" w:rsidRDefault="00962CAE" w:rsidP="0028741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</w:rPr>
              <w:t>Guía de ejercicio que está en moodle.</w:t>
            </w:r>
          </w:p>
        </w:tc>
      </w:tr>
    </w:tbl>
    <w:p w:rsidR="000E0A26" w:rsidRDefault="000E0A26" w:rsidP="00962CAE">
      <w:pPr>
        <w:pStyle w:val="Cuerpo"/>
      </w:pPr>
    </w:p>
    <w:p w:rsidR="00962CAE" w:rsidRDefault="00962CAE">
      <w:pPr>
        <w:rPr>
          <w:rFonts w:ascii="Calibri" w:hAnsi="Calibri" w:cs="Arial Unicode MS"/>
          <w:color w:val="000000"/>
          <w:sz w:val="22"/>
          <w:szCs w:val="22"/>
          <w:u w:color="000000"/>
          <w:shd w:val="nil"/>
          <w:lang w:val="es-ES" w:eastAsia="es-ES"/>
        </w:rPr>
      </w:pPr>
      <w:r w:rsidRPr="00EF1614">
        <w:rPr>
          <w:lang w:val="es-ES"/>
        </w:rPr>
        <w:br w:type="page"/>
      </w:r>
    </w:p>
    <w:p w:rsidR="000E0A26" w:rsidRDefault="000E0A26" w:rsidP="00962CAE">
      <w:pPr>
        <w:pStyle w:val="Cuerpo"/>
      </w:pPr>
    </w:p>
    <w:tbl>
      <w:tblPr>
        <w:tblStyle w:val="Tablaconcuadrcula"/>
        <w:tblW w:w="15537" w:type="dxa"/>
        <w:tblLook w:val="04A0"/>
      </w:tblPr>
      <w:tblGrid>
        <w:gridCol w:w="1113"/>
        <w:gridCol w:w="1086"/>
        <w:gridCol w:w="2848"/>
        <w:gridCol w:w="1568"/>
        <w:gridCol w:w="3535"/>
        <w:gridCol w:w="2410"/>
        <w:gridCol w:w="2977"/>
      </w:tblGrid>
      <w:tr w:rsidR="00962CAE" w:rsidRPr="00E710FC" w:rsidTr="00962CAE">
        <w:trPr>
          <w:trHeight w:val="5289"/>
        </w:trPr>
        <w:tc>
          <w:tcPr>
            <w:tcW w:w="1113" w:type="dxa"/>
          </w:tcPr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1</w:t>
            </w:r>
            <w:r w:rsidR="001E6629">
              <w:rPr>
                <w:rFonts w:ascii="Arial" w:hAnsi="Arial" w:cs="Arial"/>
                <w:lang w:val="es-ES_tradnl"/>
              </w:rPr>
              <w:t>6</w:t>
            </w:r>
          </w:p>
        </w:tc>
        <w:tc>
          <w:tcPr>
            <w:tcW w:w="1086" w:type="dxa"/>
          </w:tcPr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2 - 3</w:t>
            </w:r>
          </w:p>
        </w:tc>
        <w:tc>
          <w:tcPr>
            <w:tcW w:w="2848" w:type="dxa"/>
          </w:tcPr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Analice la continuidad de una función real de variable real, relacionando los conceptos de límite.</w:t>
            </w:r>
          </w:p>
          <w:p w:rsidR="00962CAE" w:rsidRPr="00EC0D7D" w:rsidRDefault="00962CAE" w:rsidP="000E0A26">
            <w:pP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>Analice características de funciones algebraicas, por medio de concepto formal de la derivada.</w:t>
            </w:r>
          </w:p>
        </w:tc>
        <w:tc>
          <w:tcPr>
            <w:tcW w:w="1568" w:type="dxa"/>
          </w:tcPr>
          <w:p w:rsidR="00962CAE" w:rsidRPr="000E0A26" w:rsidRDefault="00962CAE" w:rsidP="00210179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0E0A26">
              <w:rPr>
                <w:rFonts w:ascii="Arial" w:hAnsi="Arial" w:cs="Arial"/>
                <w:sz w:val="22"/>
                <w:szCs w:val="22"/>
                <w:lang w:val="es-ES"/>
              </w:rPr>
              <w:t>Trabajo individual o colaborativo</w:t>
            </w:r>
          </w:p>
          <w:p w:rsidR="00962CAE" w:rsidRPr="005079C0" w:rsidRDefault="00962CAE" w:rsidP="00210179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962CAE" w:rsidRPr="005079C0" w:rsidRDefault="00962CAE" w:rsidP="00210179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962CAE" w:rsidRPr="00332C53" w:rsidRDefault="00962CAE" w:rsidP="00210179">
            <w:pPr>
              <w:rPr>
                <w:rFonts w:ascii="Arial" w:hAnsi="Arial" w:cs="Arial"/>
                <w:lang w:val="es-ES"/>
              </w:rPr>
            </w:pPr>
            <w:r w:rsidRPr="00B56A70">
              <w:rPr>
                <w:rFonts w:ascii="Arial" w:hAnsi="Arial" w:cs="Arial"/>
                <w:sz w:val="22"/>
                <w:szCs w:val="22"/>
                <w:lang w:val="es-ES"/>
              </w:rPr>
              <w:t>Ejercicios</w:t>
            </w:r>
          </w:p>
        </w:tc>
        <w:tc>
          <w:tcPr>
            <w:tcW w:w="3535" w:type="dxa"/>
          </w:tcPr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  <w:p w:rsidR="00EF1614" w:rsidRPr="00387F18" w:rsidRDefault="00EF1614" w:rsidP="00EF1614">
            <w:pPr>
              <w:rPr>
                <w:rFonts w:ascii="Arial" w:hAnsi="Arial" w:cs="Arial"/>
                <w:b/>
                <w:sz w:val="22"/>
                <w:szCs w:val="22"/>
                <w:u w:val="single"/>
                <w:lang w:val="es-ES_tradnl"/>
              </w:rPr>
            </w:pPr>
            <w:r w:rsidRPr="00387F18">
              <w:rPr>
                <w:rFonts w:ascii="Arial" w:hAnsi="Arial" w:cs="Arial"/>
                <w:b/>
                <w:sz w:val="22"/>
                <w:szCs w:val="22"/>
                <w:u w:val="single"/>
                <w:lang w:val="es-ES_tradnl"/>
              </w:rPr>
              <w:t>PRUEBA Nº3</w:t>
            </w:r>
          </w:p>
          <w:p w:rsidR="00962CAE" w:rsidRDefault="00962CAE" w:rsidP="00C0625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  <w:p w:rsidR="00EF1614" w:rsidRPr="00EC0D7D" w:rsidRDefault="00EF1614" w:rsidP="00EF1614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EF1614" w:rsidRDefault="00EF1614" w:rsidP="00EF1614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Continuidad de una función.</w:t>
            </w:r>
          </w:p>
          <w:p w:rsidR="00EF1614" w:rsidRDefault="00EF1614" w:rsidP="00EF1614">
            <w:pPr>
              <w:rPr>
                <w:rFonts w:ascii="Arial" w:hAnsi="Arial" w:cs="Arial"/>
                <w:lang w:val="es-ES_tradnl"/>
              </w:rPr>
            </w:pPr>
            <w:r w:rsidRPr="00C06250">
              <w:rPr>
                <w:rFonts w:ascii="Arial" w:hAnsi="Arial" w:cs="Arial"/>
                <w:sz w:val="22"/>
                <w:szCs w:val="22"/>
                <w:lang w:val="es-ES_tradnl"/>
              </w:rPr>
              <w:t>En forma gráfica y algebraica</w:t>
            </w:r>
            <w:r>
              <w:rPr>
                <w:rFonts w:ascii="Arial" w:hAnsi="Arial" w:cs="Arial"/>
                <w:lang w:val="es-ES_tradnl"/>
              </w:rPr>
              <w:t>.</w:t>
            </w:r>
          </w:p>
          <w:p w:rsidR="00EF1614" w:rsidRDefault="00EF1614" w:rsidP="00EF1614">
            <w:pPr>
              <w:rPr>
                <w:rFonts w:ascii="Arial" w:hAnsi="Arial" w:cs="Arial"/>
                <w:lang w:val="es-ES_tradnl"/>
              </w:rPr>
            </w:pPr>
          </w:p>
          <w:p w:rsidR="00962CAE" w:rsidRPr="00EC0D7D" w:rsidRDefault="00EF1614" w:rsidP="00EF1614">
            <w:pPr>
              <w:rPr>
                <w:rFonts w:ascii="Arial" w:hAnsi="Arial" w:cs="Arial"/>
                <w:lang w:val="es-ES_tradnl"/>
              </w:rPr>
            </w:pPr>
            <w:r w:rsidRPr="00210179">
              <w:rPr>
                <w:rFonts w:ascii="Arial" w:hAnsi="Arial" w:cs="Arial"/>
                <w:sz w:val="22"/>
                <w:szCs w:val="22"/>
              </w:rPr>
              <w:t>Tipos de discontinuidad.</w:t>
            </w:r>
          </w:p>
        </w:tc>
        <w:tc>
          <w:tcPr>
            <w:tcW w:w="2410" w:type="dxa"/>
          </w:tcPr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 w:rsidRPr="00EC0D7D">
              <w:rPr>
                <w:rFonts w:ascii="Arial" w:hAnsi="Arial" w:cs="Arial"/>
                <w:lang w:val="es-ES_tradnl"/>
              </w:rPr>
              <w:t>Formativa</w:t>
            </w:r>
          </w:p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2977" w:type="dxa"/>
          </w:tcPr>
          <w:p w:rsidR="00962CAE" w:rsidRDefault="00962CAE" w:rsidP="00287416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Material de estudio complementario. </w:t>
            </w:r>
          </w:p>
          <w:p w:rsidR="00962CAE" w:rsidRPr="00EC0D7D" w:rsidRDefault="00962CAE" w:rsidP="0028741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</w:rPr>
              <w:t>Guía de ejercicio que está en moodle.</w:t>
            </w:r>
          </w:p>
          <w:p w:rsidR="00962CAE" w:rsidRPr="00100EDD" w:rsidRDefault="00962CAE" w:rsidP="00100ED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u w:val="single"/>
                <w:lang w:val="es-ES_tradnl"/>
              </w:rPr>
            </w:pPr>
            <w:r w:rsidRPr="00100EDD">
              <w:rPr>
                <w:rFonts w:ascii="Arial" w:hAnsi="Arial" w:cs="Arial"/>
                <w:u w:val="single"/>
                <w:lang w:val="es-ES_tradnl"/>
              </w:rPr>
              <w:t xml:space="preserve">Bibliografía: </w:t>
            </w:r>
          </w:p>
          <w:p w:rsidR="00962CAE" w:rsidRDefault="00962CAE" w:rsidP="00100ED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 xml:space="preserve">- Stewart, J. </w:t>
            </w:r>
          </w:p>
          <w:p w:rsidR="00962CAE" w:rsidRDefault="00962CAE" w:rsidP="00100ED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Cálculo en una variable.</w:t>
            </w:r>
          </w:p>
          <w:p w:rsidR="00962CAE" w:rsidRPr="00100EDD" w:rsidRDefault="00962CAE" w:rsidP="00100ED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n-US"/>
              </w:rPr>
            </w:pPr>
            <w:r w:rsidRPr="00100EDD">
              <w:rPr>
                <w:rFonts w:ascii="Arial" w:hAnsi="Arial" w:cs="Arial"/>
                <w:lang w:val="en-US"/>
              </w:rPr>
              <w:t>Editorial International Thomson.</w:t>
            </w:r>
          </w:p>
          <w:p w:rsidR="00962CAE" w:rsidRPr="00100EDD" w:rsidRDefault="00962CAE" w:rsidP="00100ED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n-US"/>
              </w:rPr>
            </w:pPr>
            <w:r w:rsidRPr="00100EDD">
              <w:rPr>
                <w:rFonts w:ascii="Arial" w:hAnsi="Arial" w:cs="Arial"/>
                <w:lang w:val="en-US"/>
              </w:rPr>
              <w:t xml:space="preserve">- Leithold, L. </w:t>
            </w:r>
          </w:p>
          <w:p w:rsidR="00962CAE" w:rsidRDefault="00962CAE" w:rsidP="00100ED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El Cálculo con Geo. Analítica.</w:t>
            </w:r>
          </w:p>
          <w:p w:rsidR="00962CAE" w:rsidRPr="00EC0D7D" w:rsidRDefault="00962CAE" w:rsidP="00962CAE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Editorial Harla.</w:t>
            </w:r>
          </w:p>
        </w:tc>
      </w:tr>
    </w:tbl>
    <w:p w:rsidR="00962CAE" w:rsidRDefault="00962CAE">
      <w:pPr>
        <w:pStyle w:val="Cuerpo"/>
      </w:pPr>
    </w:p>
    <w:p w:rsidR="00962CAE" w:rsidRDefault="00962CAE">
      <w:pPr>
        <w:rPr>
          <w:rFonts w:ascii="Calibri" w:hAnsi="Calibri" w:cs="Arial Unicode MS"/>
          <w:color w:val="000000"/>
          <w:sz w:val="22"/>
          <w:szCs w:val="22"/>
          <w:u w:color="000000"/>
          <w:shd w:val="nil"/>
          <w:lang w:val="es-ES" w:eastAsia="es-ES"/>
        </w:rPr>
      </w:pPr>
      <w:r>
        <w:br w:type="page"/>
      </w:r>
    </w:p>
    <w:p w:rsidR="00210179" w:rsidRDefault="00210179">
      <w:pPr>
        <w:pStyle w:val="Cuerpo"/>
      </w:pPr>
    </w:p>
    <w:p w:rsidR="004C6D57" w:rsidRDefault="004C6D57">
      <w:pPr>
        <w:pStyle w:val="Cuerpo"/>
      </w:pPr>
    </w:p>
    <w:tbl>
      <w:tblPr>
        <w:tblStyle w:val="Tablaconcuadrcula"/>
        <w:tblW w:w="0" w:type="auto"/>
        <w:tblLook w:val="04A0"/>
      </w:tblPr>
      <w:tblGrid>
        <w:gridCol w:w="1113"/>
        <w:gridCol w:w="1086"/>
        <w:gridCol w:w="3557"/>
        <w:gridCol w:w="1417"/>
        <w:gridCol w:w="3875"/>
        <w:gridCol w:w="2338"/>
        <w:gridCol w:w="1843"/>
      </w:tblGrid>
      <w:tr w:rsidR="00962CAE" w:rsidRPr="00074A3E" w:rsidTr="00BF3C03">
        <w:trPr>
          <w:trHeight w:val="5055"/>
        </w:trPr>
        <w:tc>
          <w:tcPr>
            <w:tcW w:w="1113" w:type="dxa"/>
          </w:tcPr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FE1FFE" w:rsidRDefault="00FE1FF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Pr="00EC0D7D" w:rsidRDefault="00962CAE" w:rsidP="00FE1FFE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1</w:t>
            </w:r>
            <w:r w:rsidR="001E6629">
              <w:rPr>
                <w:rFonts w:ascii="Arial" w:hAnsi="Arial" w:cs="Arial"/>
                <w:lang w:val="es-ES_tradnl"/>
              </w:rPr>
              <w:t>7</w:t>
            </w:r>
          </w:p>
        </w:tc>
        <w:tc>
          <w:tcPr>
            <w:tcW w:w="1086" w:type="dxa"/>
          </w:tcPr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FE1FFE" w:rsidRPr="00EC0D7D" w:rsidRDefault="00FE1FF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962CAE" w:rsidRPr="00EC0D7D" w:rsidRDefault="00962CAE" w:rsidP="00FE1FFE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3</w:t>
            </w:r>
          </w:p>
        </w:tc>
        <w:tc>
          <w:tcPr>
            <w:tcW w:w="3557" w:type="dxa"/>
          </w:tcPr>
          <w:p w:rsidR="00962CAE" w:rsidRPr="00EC0D7D" w:rsidRDefault="00962CAE" w:rsidP="000E0A2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</w:rPr>
              <w:t>Analice características de funciones algebraicas, por medio de concepto formal de la derivada.</w:t>
            </w:r>
          </w:p>
          <w:p w:rsidR="00962CAE" w:rsidRDefault="00962CAE" w:rsidP="000E0A26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>Aplique las técnicas y propiedades en el cálculo del valor del límite de una función de variable real.</w:t>
            </w:r>
          </w:p>
          <w:p w:rsidR="00962CAE" w:rsidRDefault="00962CAE" w:rsidP="000E0A26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962CAE" w:rsidRPr="00C06250" w:rsidRDefault="00962CAE" w:rsidP="001076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 w:rsidRPr="00C06250">
              <w:rPr>
                <w:rFonts w:ascii="Arial" w:hAnsi="Arial" w:cs="Arial"/>
                <w:lang w:val="es-ES_tradnl"/>
              </w:rPr>
              <w:t>Coordine diferentes fuentes de información en la representación gráfica de la continuidad.</w:t>
            </w:r>
          </w:p>
          <w:p w:rsidR="00962CAE" w:rsidRDefault="00962CAE" w:rsidP="001076D1">
            <w:pPr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C06250">
              <w:rPr>
                <w:rFonts w:ascii="Arial" w:hAnsi="Arial" w:cs="Arial"/>
                <w:sz w:val="22"/>
                <w:szCs w:val="22"/>
                <w:lang w:val="es-ES_tradnl"/>
              </w:rPr>
              <w:t>Analice la continuidad de una función real de variable real, relacionando los conceptos de límite.</w:t>
            </w:r>
          </w:p>
          <w:p w:rsidR="00962CAE" w:rsidRPr="00EC0D7D" w:rsidRDefault="00962CAE" w:rsidP="000E0A26">
            <w:pPr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417" w:type="dxa"/>
          </w:tcPr>
          <w:p w:rsidR="00962CAE" w:rsidRPr="00EC0D7D" w:rsidRDefault="00962CAE" w:rsidP="000E0A26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962CAE" w:rsidRPr="000E0A26" w:rsidRDefault="00962CAE" w:rsidP="00210179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0E0A26">
              <w:rPr>
                <w:rFonts w:ascii="Arial" w:hAnsi="Arial" w:cs="Arial"/>
                <w:sz w:val="22"/>
                <w:szCs w:val="22"/>
                <w:lang w:val="es-ES"/>
              </w:rPr>
              <w:t>Trabajo individual o colaborativo</w:t>
            </w:r>
          </w:p>
          <w:p w:rsidR="00962CAE" w:rsidRDefault="00962CAE" w:rsidP="00210179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color w:val="auto"/>
                <w:shd w:val="clear" w:color="auto" w:fill="auto"/>
                <w:lang w:eastAsia="en-US"/>
              </w:rPr>
            </w:pPr>
          </w:p>
          <w:p w:rsidR="00962CAE" w:rsidRPr="00EC0D7D" w:rsidRDefault="00962CAE" w:rsidP="008B64D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</w:rPr>
              <w:t>Ejercicios. Resolver dudas de la guía.</w:t>
            </w:r>
          </w:p>
        </w:tc>
        <w:tc>
          <w:tcPr>
            <w:tcW w:w="3875" w:type="dxa"/>
          </w:tcPr>
          <w:p w:rsidR="00962CAE" w:rsidRPr="00EC0D7D" w:rsidRDefault="00962CAE" w:rsidP="000E0A26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EF1614" w:rsidRDefault="00EF1614" w:rsidP="00EF1614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Continuidad de una función.</w:t>
            </w:r>
          </w:p>
          <w:p w:rsidR="00EF1614" w:rsidRDefault="00EF1614" w:rsidP="00EF1614">
            <w:pPr>
              <w:rPr>
                <w:rFonts w:ascii="Arial" w:hAnsi="Arial" w:cs="Arial"/>
                <w:lang w:val="es-ES_tradnl"/>
              </w:rPr>
            </w:pPr>
            <w:r w:rsidRPr="00C06250">
              <w:rPr>
                <w:rFonts w:ascii="Arial" w:hAnsi="Arial" w:cs="Arial"/>
                <w:sz w:val="22"/>
                <w:szCs w:val="22"/>
                <w:lang w:val="es-ES_tradnl"/>
              </w:rPr>
              <w:t>En forma gráfica y algebraica</w:t>
            </w:r>
            <w:r>
              <w:rPr>
                <w:rFonts w:ascii="Arial" w:hAnsi="Arial" w:cs="Arial"/>
                <w:lang w:val="es-ES_tradnl"/>
              </w:rPr>
              <w:t>.</w:t>
            </w:r>
          </w:p>
          <w:p w:rsidR="00EF1614" w:rsidRDefault="00EF1614" w:rsidP="00EF1614">
            <w:pPr>
              <w:rPr>
                <w:rFonts w:ascii="Arial" w:hAnsi="Arial" w:cs="Arial"/>
                <w:lang w:val="es-ES_tradnl"/>
              </w:rPr>
            </w:pPr>
          </w:p>
          <w:p w:rsidR="00962CAE" w:rsidRPr="00EC0D7D" w:rsidRDefault="00EF1614" w:rsidP="00EF1614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  <w:r w:rsidRPr="00210179">
              <w:rPr>
                <w:rFonts w:ascii="Arial" w:hAnsi="Arial" w:cs="Arial"/>
              </w:rPr>
              <w:t>Tipos de discontinuidad.</w:t>
            </w:r>
          </w:p>
          <w:p w:rsidR="00962CAE" w:rsidRDefault="00962CAE" w:rsidP="00C06250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  <w:p w:rsidR="00962CAE" w:rsidRPr="00387F18" w:rsidRDefault="00962CAE" w:rsidP="00C06250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  <w:lang w:val="es-ES_tradnl"/>
              </w:rPr>
            </w:pPr>
          </w:p>
          <w:p w:rsidR="00962CAE" w:rsidRPr="00EC0D7D" w:rsidRDefault="00962CAE" w:rsidP="00C06250">
            <w:pPr>
              <w:jc w:val="center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2338" w:type="dxa"/>
          </w:tcPr>
          <w:p w:rsidR="00962CAE" w:rsidRPr="00EC0D7D" w:rsidRDefault="00962CAE" w:rsidP="00696E54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 w:rsidRPr="00EC0D7D">
              <w:rPr>
                <w:rFonts w:ascii="Arial" w:hAnsi="Arial" w:cs="Arial"/>
                <w:lang w:val="es-ES_tradnl"/>
              </w:rPr>
              <w:t>Formativa</w:t>
            </w:r>
          </w:p>
          <w:p w:rsidR="00962CAE" w:rsidRPr="00EC0D7D" w:rsidRDefault="00962CAE" w:rsidP="00210179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843" w:type="dxa"/>
          </w:tcPr>
          <w:p w:rsidR="00C93F0C" w:rsidRDefault="00962CAE" w:rsidP="00287416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>Material de estudio complementario.</w:t>
            </w:r>
          </w:p>
          <w:p w:rsidR="00962CAE" w:rsidRDefault="00962CAE" w:rsidP="00287416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 </w:t>
            </w:r>
          </w:p>
          <w:p w:rsidR="00962CAE" w:rsidRPr="00EC0D7D" w:rsidRDefault="00962CAE" w:rsidP="0028741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</w:rPr>
              <w:t>Guía de ejercicio que está en moodle.</w:t>
            </w:r>
          </w:p>
          <w:p w:rsidR="00962CAE" w:rsidRDefault="00962CAE" w:rsidP="0079318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  <w:p w:rsidR="00962CAE" w:rsidRDefault="00962CAE" w:rsidP="00545665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Cambio de sala. Estudio.</w:t>
            </w:r>
          </w:p>
          <w:p w:rsidR="00962CAE" w:rsidRPr="00EC0D7D" w:rsidRDefault="00962CAE" w:rsidP="00545665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Calculadora</w:t>
            </w:r>
          </w:p>
        </w:tc>
      </w:tr>
    </w:tbl>
    <w:p w:rsidR="00C93F0C" w:rsidRDefault="00C93F0C">
      <w:pPr>
        <w:pStyle w:val="Cuerpo"/>
      </w:pPr>
    </w:p>
    <w:p w:rsidR="00C93F0C" w:rsidRDefault="00C93F0C">
      <w:pPr>
        <w:rPr>
          <w:rFonts w:ascii="Calibri" w:hAnsi="Calibri" w:cs="Arial Unicode MS"/>
          <w:color w:val="000000"/>
          <w:sz w:val="22"/>
          <w:szCs w:val="22"/>
          <w:u w:color="000000"/>
          <w:shd w:val="nil"/>
          <w:lang w:val="es-ES" w:eastAsia="es-ES"/>
        </w:rPr>
      </w:pPr>
      <w:r w:rsidRPr="00EF1614">
        <w:rPr>
          <w:lang w:val="es-ES"/>
        </w:rPr>
        <w:br w:type="page"/>
      </w:r>
    </w:p>
    <w:p w:rsidR="00FA5809" w:rsidRDefault="00FA5809">
      <w:pPr>
        <w:pStyle w:val="Cuerpo"/>
      </w:pPr>
    </w:p>
    <w:tbl>
      <w:tblPr>
        <w:tblStyle w:val="Tablaconcuadrcula"/>
        <w:tblW w:w="0" w:type="auto"/>
        <w:jc w:val="center"/>
        <w:tblLook w:val="04A0"/>
      </w:tblPr>
      <w:tblGrid>
        <w:gridCol w:w="1170"/>
        <w:gridCol w:w="1072"/>
        <w:gridCol w:w="4340"/>
        <w:gridCol w:w="2835"/>
        <w:gridCol w:w="2721"/>
        <w:gridCol w:w="1671"/>
        <w:gridCol w:w="2293"/>
      </w:tblGrid>
      <w:tr w:rsidR="00FA5809" w:rsidRPr="00B56A70" w:rsidTr="009A39AB">
        <w:trPr>
          <w:jc w:val="center"/>
        </w:trPr>
        <w:tc>
          <w:tcPr>
            <w:tcW w:w="0" w:type="auto"/>
            <w:gridSpan w:val="7"/>
            <w:shd w:val="clear" w:color="auto" w:fill="4BACC6" w:themeFill="accent5"/>
          </w:tcPr>
          <w:p w:rsidR="00FA5809" w:rsidRDefault="00FA5809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A51C98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II PLANIFICACIÓN SEMANAL DE ACTIVIDADES ACADÉMICAS</w:t>
            </w:r>
          </w:p>
          <w:p w:rsidR="00FA5809" w:rsidRPr="00A51C98" w:rsidRDefault="00FA5809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II SEMESTRE</w:t>
            </w:r>
          </w:p>
        </w:tc>
      </w:tr>
      <w:tr w:rsidR="004C6D57" w:rsidRPr="00A51C98" w:rsidTr="009A39AB">
        <w:trPr>
          <w:jc w:val="center"/>
        </w:trPr>
        <w:tc>
          <w:tcPr>
            <w:tcW w:w="0" w:type="auto"/>
          </w:tcPr>
          <w:p w:rsidR="004C6D57" w:rsidRPr="00A51C98" w:rsidRDefault="004C6D5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ascii="Arial" w:hAnsi="Arial" w:cs="Arial"/>
                <w:b/>
                <w:lang w:val="es-ES_tradnl"/>
              </w:rPr>
            </w:pPr>
            <w:r w:rsidRPr="00A51C98">
              <w:rPr>
                <w:rFonts w:ascii="Arial" w:hAnsi="Arial" w:cs="Arial"/>
                <w:b/>
                <w:lang w:val="es-ES_tradnl"/>
              </w:rPr>
              <w:t>SEMANA</w:t>
            </w:r>
          </w:p>
          <w:p w:rsidR="004C6D57" w:rsidRPr="00A51C98" w:rsidRDefault="004C6D5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ascii="Arial" w:hAnsi="Arial" w:cs="Arial"/>
                <w:b/>
                <w:lang w:val="es-ES_tradnl"/>
              </w:rPr>
            </w:pPr>
            <w:r w:rsidRPr="00A51C98">
              <w:rPr>
                <w:rFonts w:ascii="Arial" w:hAnsi="Arial" w:cs="Arial"/>
                <w:b/>
                <w:lang w:val="es-ES_tradnl"/>
              </w:rPr>
              <w:t>Nº</w:t>
            </w:r>
          </w:p>
        </w:tc>
        <w:tc>
          <w:tcPr>
            <w:tcW w:w="0" w:type="auto"/>
          </w:tcPr>
          <w:p w:rsidR="004C6D57" w:rsidRPr="00A51C98" w:rsidRDefault="004C6D5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ascii="Arial" w:hAnsi="Arial" w:cs="Arial"/>
                <w:b/>
                <w:lang w:val="es-ES_tradnl"/>
              </w:rPr>
            </w:pPr>
            <w:r w:rsidRPr="00A51C98">
              <w:rPr>
                <w:rFonts w:ascii="Arial" w:hAnsi="Arial" w:cs="Arial"/>
                <w:b/>
                <w:lang w:val="es-ES_tradnl"/>
              </w:rPr>
              <w:t>UNIDAD</w:t>
            </w:r>
          </w:p>
        </w:tc>
        <w:tc>
          <w:tcPr>
            <w:tcW w:w="0" w:type="auto"/>
          </w:tcPr>
          <w:p w:rsidR="004C6D57" w:rsidRPr="00A51C98" w:rsidRDefault="004C6D5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ascii="Arial" w:hAnsi="Arial" w:cs="Arial"/>
                <w:b/>
                <w:lang w:val="es-ES_tradnl"/>
              </w:rPr>
            </w:pPr>
            <w:r w:rsidRPr="00A51C98">
              <w:rPr>
                <w:rFonts w:ascii="Arial" w:hAnsi="Arial" w:cs="Arial"/>
                <w:b/>
                <w:lang w:val="es-ES_tradnl"/>
              </w:rPr>
              <w:t>RESULT</w:t>
            </w:r>
            <w:r>
              <w:rPr>
                <w:rFonts w:ascii="Arial" w:hAnsi="Arial" w:cs="Arial"/>
                <w:b/>
                <w:lang w:val="es-ES_tradnl"/>
              </w:rPr>
              <w:t>A</w:t>
            </w:r>
            <w:r w:rsidRPr="00A51C98">
              <w:rPr>
                <w:rFonts w:ascii="Arial" w:hAnsi="Arial" w:cs="Arial"/>
                <w:b/>
                <w:lang w:val="es-ES_tradnl"/>
              </w:rPr>
              <w:t>DO</w:t>
            </w:r>
          </w:p>
          <w:p w:rsidR="004C6D57" w:rsidRPr="00A51C98" w:rsidRDefault="004C6D5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ascii="Arial" w:hAnsi="Arial" w:cs="Arial"/>
                <w:b/>
                <w:lang w:val="es-ES_tradnl"/>
              </w:rPr>
            </w:pPr>
            <w:r w:rsidRPr="00A51C98">
              <w:rPr>
                <w:rFonts w:ascii="Arial" w:hAnsi="Arial" w:cs="Arial"/>
                <w:b/>
                <w:lang w:val="es-ES_tradnl"/>
              </w:rPr>
              <w:t>DE</w:t>
            </w:r>
          </w:p>
          <w:p w:rsidR="004C6D57" w:rsidRPr="00A51C98" w:rsidRDefault="004C6D5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ascii="Arial" w:hAnsi="Arial" w:cs="Arial"/>
                <w:b/>
                <w:lang w:val="es-ES_tradnl"/>
              </w:rPr>
            </w:pPr>
            <w:r w:rsidRPr="00A51C98">
              <w:rPr>
                <w:rFonts w:ascii="Arial" w:hAnsi="Arial" w:cs="Arial"/>
                <w:b/>
                <w:lang w:val="es-ES_tradnl"/>
              </w:rPr>
              <w:t>APRENDIZAJE</w:t>
            </w:r>
          </w:p>
        </w:tc>
        <w:tc>
          <w:tcPr>
            <w:tcW w:w="0" w:type="auto"/>
          </w:tcPr>
          <w:p w:rsidR="004C6D57" w:rsidRPr="00A51C98" w:rsidRDefault="004C6D5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ascii="Arial" w:hAnsi="Arial" w:cs="Arial"/>
                <w:b/>
                <w:lang w:val="es-ES_tradnl"/>
              </w:rPr>
            </w:pPr>
            <w:r w:rsidRPr="00A51C98">
              <w:rPr>
                <w:rFonts w:ascii="Arial" w:hAnsi="Arial" w:cs="Arial"/>
                <w:b/>
                <w:lang w:val="es-ES_tradnl"/>
              </w:rPr>
              <w:t>ACTIVIDADES</w:t>
            </w:r>
          </w:p>
          <w:p w:rsidR="004C6D57" w:rsidRPr="00A51C98" w:rsidRDefault="004C6D5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ascii="Arial" w:hAnsi="Arial" w:cs="Arial"/>
                <w:b/>
                <w:lang w:val="es-ES_tradnl"/>
              </w:rPr>
            </w:pPr>
            <w:r w:rsidRPr="00A51C98">
              <w:rPr>
                <w:rFonts w:ascii="Arial" w:hAnsi="Arial" w:cs="Arial"/>
                <w:b/>
                <w:lang w:val="es-ES_tradnl"/>
              </w:rPr>
              <w:t>DE</w:t>
            </w:r>
          </w:p>
          <w:p w:rsidR="004C6D57" w:rsidRPr="00A51C98" w:rsidRDefault="004C6D5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ascii="Arial" w:hAnsi="Arial" w:cs="Arial"/>
                <w:b/>
                <w:lang w:val="es-ES_tradnl"/>
              </w:rPr>
            </w:pPr>
            <w:r w:rsidRPr="00A51C98">
              <w:rPr>
                <w:rFonts w:ascii="Arial" w:hAnsi="Arial" w:cs="Arial"/>
                <w:b/>
                <w:lang w:val="es-ES_tradnl"/>
              </w:rPr>
              <w:t>APRENDIZAJE</w:t>
            </w:r>
          </w:p>
        </w:tc>
        <w:tc>
          <w:tcPr>
            <w:tcW w:w="0" w:type="auto"/>
          </w:tcPr>
          <w:p w:rsidR="004C6D57" w:rsidRPr="00A51C98" w:rsidRDefault="004C6D5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ascii="Arial" w:hAnsi="Arial" w:cs="Arial"/>
                <w:b/>
                <w:lang w:val="es-ES_tradnl"/>
              </w:rPr>
            </w:pPr>
            <w:r w:rsidRPr="00A51C98">
              <w:rPr>
                <w:rFonts w:ascii="Arial" w:hAnsi="Arial" w:cs="Arial"/>
                <w:b/>
                <w:lang w:val="es-ES_tradnl"/>
              </w:rPr>
              <w:t>CONTENIDOS</w:t>
            </w:r>
          </w:p>
          <w:p w:rsidR="004C6D57" w:rsidRPr="00A51C98" w:rsidRDefault="004C6D5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ascii="Arial" w:hAnsi="Arial" w:cs="Arial"/>
                <w:b/>
                <w:lang w:val="es-ES_tradnl"/>
              </w:rPr>
            </w:pPr>
            <w:r w:rsidRPr="00A51C98">
              <w:rPr>
                <w:rFonts w:ascii="Arial" w:hAnsi="Arial" w:cs="Arial"/>
                <w:b/>
                <w:lang w:val="es-ES_tradnl"/>
              </w:rPr>
              <w:t>ESENCIALES</w:t>
            </w:r>
          </w:p>
        </w:tc>
        <w:tc>
          <w:tcPr>
            <w:tcW w:w="0" w:type="auto"/>
          </w:tcPr>
          <w:p w:rsidR="004C6D57" w:rsidRPr="00A51C98" w:rsidRDefault="004C6D5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ascii="Arial" w:hAnsi="Arial" w:cs="Arial"/>
                <w:b/>
                <w:lang w:val="es-ES_tradnl"/>
              </w:rPr>
            </w:pPr>
            <w:r w:rsidRPr="00A51C98">
              <w:rPr>
                <w:rFonts w:ascii="Arial" w:hAnsi="Arial" w:cs="Arial"/>
                <w:b/>
                <w:lang w:val="es-ES_tradnl"/>
              </w:rPr>
              <w:t>EVALUACIÓN</w:t>
            </w:r>
          </w:p>
        </w:tc>
        <w:tc>
          <w:tcPr>
            <w:tcW w:w="0" w:type="auto"/>
          </w:tcPr>
          <w:p w:rsidR="004C6D57" w:rsidRPr="00A51C98" w:rsidRDefault="004C6D5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ascii="Arial" w:hAnsi="Arial" w:cs="Arial"/>
                <w:b/>
                <w:lang w:val="es-ES_tradnl"/>
              </w:rPr>
            </w:pPr>
            <w:r w:rsidRPr="00A51C98">
              <w:rPr>
                <w:rFonts w:ascii="Arial" w:hAnsi="Arial" w:cs="Arial"/>
                <w:b/>
                <w:lang w:val="es-ES_tradnl"/>
              </w:rPr>
              <w:t>RECURSOS</w:t>
            </w:r>
          </w:p>
          <w:p w:rsidR="004C6D57" w:rsidRPr="00A51C98" w:rsidRDefault="004C6D5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ascii="Arial" w:hAnsi="Arial" w:cs="Arial"/>
                <w:b/>
                <w:lang w:val="es-ES_tradnl"/>
              </w:rPr>
            </w:pPr>
            <w:r w:rsidRPr="00A51C98">
              <w:rPr>
                <w:rFonts w:ascii="Arial" w:hAnsi="Arial" w:cs="Arial"/>
                <w:b/>
                <w:lang w:val="es-ES_tradnl"/>
              </w:rPr>
              <w:t>DE</w:t>
            </w:r>
          </w:p>
          <w:p w:rsidR="004C6D57" w:rsidRPr="00A51C98" w:rsidRDefault="004C6D5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ascii="Arial" w:hAnsi="Arial" w:cs="Arial"/>
                <w:b/>
                <w:lang w:val="es-ES_tradnl"/>
              </w:rPr>
            </w:pPr>
            <w:r w:rsidRPr="00A51C98">
              <w:rPr>
                <w:rFonts w:ascii="Arial" w:hAnsi="Arial" w:cs="Arial"/>
                <w:b/>
                <w:lang w:val="es-ES_tradnl"/>
              </w:rPr>
              <w:t>APRENDIZAJE</w:t>
            </w:r>
          </w:p>
        </w:tc>
      </w:tr>
      <w:tr w:rsidR="00FE1FFE" w:rsidRPr="00074A3E" w:rsidTr="00BF3C03">
        <w:trPr>
          <w:trHeight w:val="5764"/>
          <w:jc w:val="center"/>
        </w:trPr>
        <w:tc>
          <w:tcPr>
            <w:tcW w:w="0" w:type="auto"/>
          </w:tcPr>
          <w:p w:rsidR="00FE1FFE" w:rsidRPr="00A51C98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FE1FFE" w:rsidRPr="00A51C98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FE1FFE" w:rsidRPr="00A51C98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FE1FFE" w:rsidRPr="00A51C98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FE1FFE" w:rsidRPr="00A51C98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 w:rsidRPr="00A51C98">
              <w:rPr>
                <w:rFonts w:ascii="Arial" w:hAnsi="Arial" w:cs="Arial"/>
                <w:lang w:val="es-ES_tradnl"/>
              </w:rPr>
              <w:t>1</w:t>
            </w:r>
            <w:r>
              <w:rPr>
                <w:rFonts w:ascii="Arial" w:hAnsi="Arial" w:cs="Arial"/>
                <w:lang w:val="es-ES_tradnl"/>
              </w:rPr>
              <w:t xml:space="preserve"> </w:t>
            </w:r>
          </w:p>
        </w:tc>
        <w:tc>
          <w:tcPr>
            <w:tcW w:w="0" w:type="auto"/>
          </w:tcPr>
          <w:p w:rsidR="00FE1FFE" w:rsidRPr="00A51C98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FE1FFE" w:rsidRDefault="00FE1FFE" w:rsidP="00F7510F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  <w:p w:rsidR="00FE1FFE" w:rsidRDefault="00FE1FFE" w:rsidP="00F7510F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  <w:p w:rsidR="00FE1FFE" w:rsidRPr="00A51C98" w:rsidRDefault="00FE1FFE" w:rsidP="00F7510F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  <w:p w:rsidR="00FE1FFE" w:rsidRPr="00A51C98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3</w:t>
            </w:r>
          </w:p>
        </w:tc>
        <w:tc>
          <w:tcPr>
            <w:tcW w:w="0" w:type="auto"/>
          </w:tcPr>
          <w:p w:rsidR="00FE1FFE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  <w:p w:rsidR="00FE1FFE" w:rsidRPr="00A51C98" w:rsidRDefault="00FE1FFE" w:rsidP="009D786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Aplique las reglas y técnicas del cálculo de derivadas al  resolver problemas de álgebra de derivadas en funciones reales de variable real.</w:t>
            </w:r>
          </w:p>
          <w:p w:rsidR="00FE1FFE" w:rsidRPr="00A51C98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</w:tc>
        <w:tc>
          <w:tcPr>
            <w:tcW w:w="0" w:type="auto"/>
          </w:tcPr>
          <w:p w:rsidR="00FE1FFE" w:rsidRDefault="00FE1FFE" w:rsidP="00FA5809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FE1FFE" w:rsidRPr="00F7510F" w:rsidRDefault="00FE1FFE" w:rsidP="00FA5809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F7510F">
              <w:rPr>
                <w:rFonts w:ascii="Arial" w:hAnsi="Arial" w:cs="Arial"/>
                <w:sz w:val="22"/>
                <w:szCs w:val="22"/>
                <w:lang w:val="es-ES"/>
              </w:rPr>
              <w:t>Activación de conceptos  previos mediante lluvia de ideas, r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>epaso.</w:t>
            </w:r>
          </w:p>
          <w:p w:rsidR="00FE1FFE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Ejercicios de cálculo de derivadas básicas.</w:t>
            </w:r>
          </w:p>
          <w:p w:rsidR="00FE1FFE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Usando las reglas de derivación resolver ejercicios.</w:t>
            </w:r>
          </w:p>
          <w:p w:rsidR="00FE1FFE" w:rsidRPr="00A51C98" w:rsidRDefault="00FE1FFE" w:rsidP="0080382C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0" w:type="auto"/>
          </w:tcPr>
          <w:p w:rsidR="00EF1614" w:rsidRPr="00287416" w:rsidRDefault="00EF1614" w:rsidP="00EF1614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u w:val="single"/>
                <w:lang w:val="es-ES_tradnl"/>
              </w:rPr>
            </w:pPr>
            <w:r w:rsidRPr="00287416">
              <w:rPr>
                <w:rFonts w:ascii="Arial" w:hAnsi="Arial" w:cs="Arial"/>
                <w:u w:val="single"/>
                <w:lang w:val="es-ES_tradnl"/>
              </w:rPr>
              <w:t>U3: Derivadas</w:t>
            </w:r>
          </w:p>
          <w:p w:rsidR="00EF1614" w:rsidRDefault="00EF1614" w:rsidP="00EF1614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Derivación en un punto.</w:t>
            </w:r>
          </w:p>
          <w:p w:rsidR="00EF1614" w:rsidRDefault="00EF1614" w:rsidP="00EF1614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Derivada de una función por incrementos.</w:t>
            </w:r>
          </w:p>
          <w:p w:rsidR="00EF1614" w:rsidRPr="00EC0D7D" w:rsidRDefault="00EF1614" w:rsidP="00EF1614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Rectas tangentes, usando la definición de la derivada.</w:t>
            </w:r>
          </w:p>
          <w:p w:rsidR="00EF1614" w:rsidRDefault="00EF1614" w:rsidP="00F7510F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  <w:p w:rsidR="00FE1FFE" w:rsidRDefault="00FE1FFE" w:rsidP="00F7510F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Cálculo de algunas derivadas de funciones usando la definición.</w:t>
            </w:r>
          </w:p>
          <w:p w:rsidR="00FE1FFE" w:rsidRDefault="00FE1FFE" w:rsidP="00F7510F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Fórmulas básicas de derivadas.</w:t>
            </w:r>
          </w:p>
          <w:p w:rsidR="00FE1FFE" w:rsidRDefault="00FE1FFE" w:rsidP="00F7510F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 xml:space="preserve">Mostrar las distintas notaciones para la </w:t>
            </w:r>
            <w:r>
              <w:rPr>
                <w:rFonts w:ascii="Arial" w:hAnsi="Arial" w:cs="Arial"/>
                <w:lang w:val="es-ES_tradnl"/>
              </w:rPr>
              <w:lastRenderedPageBreak/>
              <w:t>derivada.</w:t>
            </w:r>
          </w:p>
          <w:p w:rsidR="00FE1FFE" w:rsidRDefault="00FE1FFE" w:rsidP="00FE1FFE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Propiedades de linealidad.</w:t>
            </w:r>
          </w:p>
          <w:p w:rsidR="006E547A" w:rsidRPr="00A51C98" w:rsidRDefault="006E547A" w:rsidP="00FE1FFE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Rectas tangentes y normales.</w:t>
            </w:r>
          </w:p>
        </w:tc>
        <w:tc>
          <w:tcPr>
            <w:tcW w:w="0" w:type="auto"/>
          </w:tcPr>
          <w:p w:rsidR="00FE1FFE" w:rsidRPr="00A51C98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 w:rsidRPr="00A51C98">
              <w:rPr>
                <w:rFonts w:ascii="Arial" w:hAnsi="Arial" w:cs="Arial"/>
                <w:lang w:val="es-ES_tradnl"/>
              </w:rPr>
              <w:lastRenderedPageBreak/>
              <w:t>Formativa</w:t>
            </w:r>
          </w:p>
          <w:p w:rsidR="00FE1FFE" w:rsidRPr="00A51C98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0" w:type="auto"/>
          </w:tcPr>
          <w:p w:rsidR="00FE1FFE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FE1FFE" w:rsidRPr="00A51C98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Sala de clases</w:t>
            </w:r>
          </w:p>
          <w:p w:rsidR="00FE1FFE" w:rsidRPr="00A51C98" w:rsidRDefault="00FE1FFE" w:rsidP="009243D1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A51C98">
              <w:rPr>
                <w:rFonts w:ascii="Arial" w:hAnsi="Arial" w:cs="Arial"/>
                <w:sz w:val="22"/>
                <w:szCs w:val="22"/>
                <w:lang w:val="es-ES"/>
              </w:rPr>
              <w:t xml:space="preserve">Material de estudio complementario. </w:t>
            </w:r>
          </w:p>
          <w:p w:rsidR="00FE1FFE" w:rsidRPr="00A51C98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 w:rsidRPr="00A51C98">
              <w:rPr>
                <w:rFonts w:ascii="Arial" w:hAnsi="Arial" w:cs="Arial"/>
              </w:rPr>
              <w:t>Guía de ejercicio que está en moodle.</w:t>
            </w:r>
          </w:p>
          <w:p w:rsidR="00FE1FFE" w:rsidRPr="00A51C98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</w:tc>
      </w:tr>
    </w:tbl>
    <w:p w:rsidR="009A39AB" w:rsidRPr="00FE1FFE" w:rsidRDefault="009A39AB" w:rsidP="00FE1FFE">
      <w:pPr>
        <w:rPr>
          <w:rFonts w:ascii="Calibri" w:hAnsi="Calibri" w:cs="Arial Unicode MS"/>
          <w:color w:val="000000"/>
          <w:sz w:val="22"/>
          <w:szCs w:val="22"/>
          <w:u w:color="000000"/>
          <w:shd w:val="nil"/>
          <w:lang w:val="es-ES" w:eastAsia="es-ES"/>
        </w:rPr>
      </w:pPr>
    </w:p>
    <w:tbl>
      <w:tblPr>
        <w:tblStyle w:val="Tablaconcuadrcula"/>
        <w:tblW w:w="0" w:type="auto"/>
        <w:tblLook w:val="04A0"/>
      </w:tblPr>
      <w:tblGrid>
        <w:gridCol w:w="1110"/>
        <w:gridCol w:w="1084"/>
        <w:gridCol w:w="2855"/>
        <w:gridCol w:w="2268"/>
        <w:gridCol w:w="2268"/>
        <w:gridCol w:w="2268"/>
        <w:gridCol w:w="3378"/>
      </w:tblGrid>
      <w:tr w:rsidR="00FE1FFE" w:rsidRPr="00F7510F" w:rsidTr="00881CEC">
        <w:trPr>
          <w:trHeight w:val="5226"/>
        </w:trPr>
        <w:tc>
          <w:tcPr>
            <w:tcW w:w="1110" w:type="dxa"/>
          </w:tcPr>
          <w:p w:rsidR="00FE1FFE" w:rsidRPr="00F7510F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FE1FFE" w:rsidRPr="00F7510F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FE1FFE" w:rsidRPr="00F7510F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FE1FFE" w:rsidRPr="00F7510F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FE1FFE" w:rsidRPr="00F7510F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FE1FFE" w:rsidRPr="00F7510F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FE1FFE" w:rsidRPr="00F7510F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FE1FFE" w:rsidRPr="00F7510F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 w:rsidRPr="00F7510F">
              <w:rPr>
                <w:rFonts w:ascii="Arial" w:hAnsi="Arial" w:cs="Arial"/>
                <w:lang w:val="es-ES_tradnl"/>
              </w:rPr>
              <w:t>2</w:t>
            </w:r>
          </w:p>
          <w:p w:rsidR="00FE1FFE" w:rsidRPr="00F7510F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FE1FFE" w:rsidRPr="00F7510F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FE1FFE" w:rsidRPr="00F7510F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FE1FFE" w:rsidRPr="00F7510F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FE1FFE" w:rsidRPr="00F7510F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FE1FFE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FE1FFE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FE1FFE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FE1FFE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FE1FFE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FE1FFE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FE1FFE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FE1FFE" w:rsidRPr="00F7510F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FE1FFE" w:rsidRPr="00F7510F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FE1FFE" w:rsidRPr="00F7510F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3</w:t>
            </w:r>
          </w:p>
        </w:tc>
        <w:tc>
          <w:tcPr>
            <w:tcW w:w="1084" w:type="dxa"/>
          </w:tcPr>
          <w:p w:rsidR="00FE1FFE" w:rsidRPr="00F7510F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FE1FFE" w:rsidRPr="00F7510F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FE1FFE" w:rsidRPr="00F7510F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FE1FFE" w:rsidRPr="00F7510F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FE1FFE" w:rsidRPr="00F7510F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FE1FFE" w:rsidRPr="00F7510F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FE1FFE" w:rsidRPr="00F7510F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FE1FFE" w:rsidRPr="00F7510F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 w:rsidRPr="00F7510F">
              <w:rPr>
                <w:rFonts w:ascii="Arial" w:hAnsi="Arial" w:cs="Arial"/>
                <w:lang w:val="es-ES_tradnl"/>
              </w:rPr>
              <w:t>3</w:t>
            </w:r>
          </w:p>
          <w:p w:rsidR="00FE1FFE" w:rsidRPr="00F7510F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FE1FFE" w:rsidRPr="00F7510F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FE1FFE" w:rsidRPr="00F7510F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FE1FFE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FE1FFE" w:rsidRPr="00F7510F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FE1FFE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FE1FFE" w:rsidRPr="00F7510F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FE1FFE" w:rsidRPr="00F7510F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FE1FFE" w:rsidRPr="00F7510F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FE1FFE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FE1FFE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FE1FFE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FE1FFE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FE1FFE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FE1FFE" w:rsidRPr="00F7510F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3</w:t>
            </w:r>
          </w:p>
        </w:tc>
        <w:tc>
          <w:tcPr>
            <w:tcW w:w="2855" w:type="dxa"/>
          </w:tcPr>
          <w:p w:rsidR="00FE1FFE" w:rsidRDefault="00FE1FFE" w:rsidP="0080382C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80382C">
              <w:rPr>
                <w:rFonts w:ascii="Arial" w:hAnsi="Arial" w:cs="Arial"/>
                <w:sz w:val="22"/>
                <w:szCs w:val="22"/>
                <w:lang w:val="es-ES_tradnl"/>
              </w:rPr>
              <w:lastRenderedPageBreak/>
              <w:t>Aplique las reglas y técnicas del cálculo de derivadas al  resolver problemas de álgebra de derivadas en funciones reales de variable real.</w:t>
            </w:r>
          </w:p>
          <w:p w:rsidR="00FE1FFE" w:rsidRDefault="00FE1FFE" w:rsidP="0080382C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FE1FFE" w:rsidRDefault="00FE1FFE" w:rsidP="0080382C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FE1FFE" w:rsidRDefault="00FE1FFE" w:rsidP="0080382C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FE1FFE" w:rsidRDefault="00FE1FFE" w:rsidP="0080382C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FE1FFE" w:rsidRDefault="00FE1FFE" w:rsidP="0080382C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FE1FFE" w:rsidRDefault="00FE1FFE" w:rsidP="0080382C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FE1FFE" w:rsidRDefault="00FE1FFE" w:rsidP="0080382C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FE1FFE" w:rsidRDefault="00FE1FFE" w:rsidP="0080382C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FE1FFE" w:rsidRDefault="00FE1FFE" w:rsidP="0080382C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FE1FFE" w:rsidRDefault="00FE1FFE" w:rsidP="0080382C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FE1FFE" w:rsidRDefault="00FE1FFE" w:rsidP="0080382C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FE1FFE" w:rsidRDefault="00FE1FFE" w:rsidP="0080382C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FE1FFE" w:rsidRDefault="00FE1FFE" w:rsidP="0080382C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FE1FFE" w:rsidRDefault="00FE1FFE" w:rsidP="0080382C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FE1FFE" w:rsidRDefault="00FE1FFE" w:rsidP="0080382C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FE1FFE" w:rsidRDefault="00FE1FFE" w:rsidP="0080382C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FE1FFE" w:rsidRDefault="00FE1FFE" w:rsidP="0080382C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FE1FFE" w:rsidRDefault="00FE1FFE" w:rsidP="0080382C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FE1FFE" w:rsidRDefault="00FE1FFE" w:rsidP="0080382C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FE1FFE" w:rsidRDefault="00FE1FFE" w:rsidP="0080382C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FE1FFE" w:rsidRDefault="00FE1FFE" w:rsidP="0080382C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FE1FFE" w:rsidRDefault="00FE1FFE" w:rsidP="0080382C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FE1FFE" w:rsidRDefault="00FE1FFE" w:rsidP="0080382C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FE1FFE" w:rsidRDefault="00FE1FFE" w:rsidP="0080382C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FE1FFE" w:rsidRDefault="00FE1FFE" w:rsidP="0080382C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FE1FFE" w:rsidRDefault="00FE1FFE" w:rsidP="0080382C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FE1FFE" w:rsidRPr="0080382C" w:rsidRDefault="00FE1FFE" w:rsidP="0080382C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FE1FFE" w:rsidRDefault="00FE1FFE" w:rsidP="00FE1FFE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FE1FFE" w:rsidRDefault="00FE1FFE" w:rsidP="00FE1FFE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80382C">
              <w:rPr>
                <w:rFonts w:ascii="Arial" w:hAnsi="Arial" w:cs="Arial"/>
                <w:sz w:val="22"/>
                <w:szCs w:val="22"/>
                <w:lang w:val="es-ES_tradnl"/>
              </w:rPr>
              <w:lastRenderedPageBreak/>
              <w:t>Aplique las reglas y técnicas del cálculo de derivadas al  resolver problemas de álgebra de derivadas en funciones reales de variable real.</w:t>
            </w:r>
          </w:p>
          <w:p w:rsidR="00FE1FFE" w:rsidRPr="00FE1FFE" w:rsidRDefault="00FE1FFE" w:rsidP="009243D1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  <w:tc>
          <w:tcPr>
            <w:tcW w:w="2268" w:type="dxa"/>
          </w:tcPr>
          <w:p w:rsidR="00FE1FFE" w:rsidRPr="00F7510F" w:rsidRDefault="00FE1FFE" w:rsidP="0080382C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lastRenderedPageBreak/>
              <w:t>Usando las reglas de derivación resolver ejercicios.</w:t>
            </w:r>
          </w:p>
          <w:p w:rsidR="00FE1FFE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  <w:p w:rsidR="00FE1FFE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  <w:p w:rsidR="00FE1FFE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  <w:p w:rsidR="00FE1FFE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  <w:p w:rsidR="00FE1FFE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  <w:p w:rsidR="00FE1FFE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  <w:p w:rsidR="00FE1FFE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  <w:p w:rsidR="00FE1FFE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  <w:p w:rsidR="00FE1FFE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  <w:p w:rsidR="00FE1FFE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  <w:p w:rsidR="00FE1FFE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  <w:p w:rsidR="00FE1FFE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  <w:p w:rsidR="00FE1FFE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  <w:p w:rsidR="00FE1FFE" w:rsidRPr="00F7510F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  <w:p w:rsidR="00FE1FFE" w:rsidRDefault="00FE1FFE" w:rsidP="0039139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  <w:p w:rsidR="00881CEC" w:rsidRDefault="00881CEC" w:rsidP="0039139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  <w:p w:rsidR="00FE1FFE" w:rsidRPr="00F7510F" w:rsidRDefault="00FE1FFE" w:rsidP="0039139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Usando la regla de la cadena y reglas de derivación  resolver ejercicios de orden superior.</w:t>
            </w:r>
          </w:p>
          <w:p w:rsidR="00FE1FFE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  <w:p w:rsidR="00FE1FFE" w:rsidRPr="00F7510F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</w:tc>
        <w:tc>
          <w:tcPr>
            <w:tcW w:w="2268" w:type="dxa"/>
          </w:tcPr>
          <w:p w:rsidR="00FE1FFE" w:rsidRPr="00F7510F" w:rsidRDefault="00FE1FFE" w:rsidP="0080382C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9D7860">
              <w:rPr>
                <w:rFonts w:ascii="Arial" w:hAnsi="Arial" w:cs="Arial"/>
                <w:lang w:val="es-ES_tradnl"/>
              </w:rPr>
              <w:lastRenderedPageBreak/>
              <w:t>Cálculo de derivadas b</w:t>
            </w:r>
            <w:r>
              <w:rPr>
                <w:rFonts w:ascii="Arial" w:hAnsi="Arial" w:cs="Arial"/>
                <w:lang w:val="es-ES_tradnl"/>
              </w:rPr>
              <w:t>ásicas, aplicando reglas de derivación.</w:t>
            </w:r>
          </w:p>
          <w:p w:rsidR="00FE1FFE" w:rsidRDefault="00FE1FFE" w:rsidP="007E4B40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Definir la regla de la cadena </w:t>
            </w:r>
          </w:p>
          <w:p w:rsidR="00FE1FFE" w:rsidRPr="00F7510F" w:rsidRDefault="00FE1FFE" w:rsidP="007E4B40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FE1FFE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  <w:p w:rsidR="00FE1FFE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  <w:p w:rsidR="00FE1FFE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  <w:p w:rsidR="00FE1FFE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  <w:p w:rsidR="00FE1FFE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  <w:p w:rsidR="00FE1FFE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  <w:p w:rsidR="00FE1FFE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  <w:p w:rsidR="00FE1FFE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  <w:p w:rsidR="00FE1FFE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  <w:p w:rsidR="00FE1FFE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  <w:p w:rsidR="00FE1FFE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  <w:p w:rsidR="00FE1FFE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  <w:p w:rsidR="00FE1FFE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  <w:p w:rsidR="00881CEC" w:rsidRDefault="00881CEC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  <w:p w:rsidR="00FE1FFE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Ejercicios aplicando la regla de la cadena.</w:t>
            </w:r>
          </w:p>
          <w:p w:rsidR="00FE1FFE" w:rsidRDefault="00FE1FFE" w:rsidP="009243D1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FE1FFE" w:rsidRPr="00F7510F" w:rsidRDefault="00FE1FFE" w:rsidP="009243D1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>Derivada de orden superior</w:t>
            </w:r>
          </w:p>
          <w:p w:rsidR="00FE1FFE" w:rsidRDefault="00FE1FFE" w:rsidP="009243D1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FE1FFE" w:rsidRPr="00F7510F" w:rsidRDefault="00FE1FFE" w:rsidP="009243D1">
            <w:pP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>Ejercicios de derivada de orden superior</w:t>
            </w:r>
          </w:p>
        </w:tc>
        <w:tc>
          <w:tcPr>
            <w:tcW w:w="2268" w:type="dxa"/>
          </w:tcPr>
          <w:p w:rsidR="00FE1FFE" w:rsidRPr="00F7510F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 w:rsidRPr="00F7510F">
              <w:rPr>
                <w:rFonts w:ascii="Arial" w:hAnsi="Arial" w:cs="Arial"/>
                <w:lang w:val="es-ES_tradnl"/>
              </w:rPr>
              <w:lastRenderedPageBreak/>
              <w:t>Formativa</w:t>
            </w:r>
          </w:p>
          <w:p w:rsidR="00FE1FFE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FE1FFE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FE1FFE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FE1FFE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FE1FFE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FE1FFE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FE1FFE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FE1FFE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FE1FFE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FE1FFE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FE1FFE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FE1FFE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FE1FFE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FE1FFE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FE1FFE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FE1FFE" w:rsidRDefault="00FE1FFE" w:rsidP="00FE1FFE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  <w:p w:rsidR="00FE1FFE" w:rsidRPr="00F7510F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 w:rsidRPr="00F7510F">
              <w:rPr>
                <w:rFonts w:ascii="Arial" w:hAnsi="Arial" w:cs="Arial"/>
                <w:lang w:val="es-ES_tradnl"/>
              </w:rPr>
              <w:lastRenderedPageBreak/>
              <w:t>Formativa</w:t>
            </w:r>
          </w:p>
          <w:p w:rsidR="00FE1FFE" w:rsidRPr="00F7510F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3378" w:type="dxa"/>
          </w:tcPr>
          <w:p w:rsidR="00FE1FFE" w:rsidRPr="00F7510F" w:rsidRDefault="00FE1FFE" w:rsidP="009243D1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F7510F">
              <w:rPr>
                <w:rFonts w:ascii="Arial" w:hAnsi="Arial" w:cs="Arial"/>
                <w:sz w:val="22"/>
                <w:szCs w:val="22"/>
                <w:lang w:val="es-ES"/>
              </w:rPr>
              <w:lastRenderedPageBreak/>
              <w:t xml:space="preserve">Material de estudio complementario. </w:t>
            </w:r>
          </w:p>
          <w:p w:rsidR="00FE1FFE" w:rsidRPr="00100EDD" w:rsidRDefault="00FE1FFE" w:rsidP="007E4B4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u w:val="single"/>
                <w:lang w:val="es-ES_tradnl"/>
              </w:rPr>
            </w:pPr>
            <w:r w:rsidRPr="00F7510F">
              <w:rPr>
                <w:rFonts w:ascii="Arial" w:hAnsi="Arial" w:cs="Arial"/>
              </w:rPr>
              <w:t>Guía de ejercicio que está en moodle.</w:t>
            </w:r>
            <w:r w:rsidRPr="00100EDD">
              <w:rPr>
                <w:rFonts w:ascii="Arial" w:hAnsi="Arial" w:cs="Arial"/>
                <w:u w:val="single"/>
                <w:lang w:val="es-ES_tradnl"/>
              </w:rPr>
              <w:t xml:space="preserve"> Bibliografía: </w:t>
            </w:r>
          </w:p>
          <w:p w:rsidR="00FE1FFE" w:rsidRDefault="00FE1FFE" w:rsidP="007E4B4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 xml:space="preserve">- Stewart, J. </w:t>
            </w:r>
          </w:p>
          <w:p w:rsidR="00FE1FFE" w:rsidRDefault="00FE1FFE" w:rsidP="007E4B4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Cálculo en una variable.</w:t>
            </w:r>
          </w:p>
          <w:p w:rsidR="00FE1FFE" w:rsidRPr="00100EDD" w:rsidRDefault="00FE1FFE" w:rsidP="007E4B4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n-US"/>
              </w:rPr>
            </w:pPr>
            <w:r w:rsidRPr="00100EDD">
              <w:rPr>
                <w:rFonts w:ascii="Arial" w:hAnsi="Arial" w:cs="Arial"/>
                <w:lang w:val="en-US"/>
              </w:rPr>
              <w:t>Editorial International Thomson.</w:t>
            </w:r>
          </w:p>
          <w:p w:rsidR="00FE1FFE" w:rsidRPr="00100EDD" w:rsidRDefault="00FE1FFE" w:rsidP="007E4B4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n-US"/>
              </w:rPr>
            </w:pPr>
            <w:r w:rsidRPr="00100EDD">
              <w:rPr>
                <w:rFonts w:ascii="Arial" w:hAnsi="Arial" w:cs="Arial"/>
                <w:lang w:val="en-US"/>
              </w:rPr>
              <w:t xml:space="preserve">- Leithold, L. </w:t>
            </w:r>
          </w:p>
          <w:p w:rsidR="00FE1FFE" w:rsidRDefault="00FE1FFE" w:rsidP="007E4B4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El Cálculo con Geo. Analítica.</w:t>
            </w:r>
          </w:p>
          <w:p w:rsidR="00FE1FFE" w:rsidRPr="00F7510F" w:rsidRDefault="00FE1FFE" w:rsidP="007E4B40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Editorial Harla.</w:t>
            </w:r>
          </w:p>
          <w:p w:rsidR="00FE1FFE" w:rsidRPr="00F7510F" w:rsidRDefault="00FE1FFE" w:rsidP="009243D1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F7510F">
              <w:rPr>
                <w:rFonts w:ascii="Arial" w:hAnsi="Arial" w:cs="Arial"/>
                <w:sz w:val="22"/>
                <w:szCs w:val="22"/>
                <w:lang w:val="es-ES"/>
              </w:rPr>
              <w:t xml:space="preserve">Material de estudio complementario. </w:t>
            </w:r>
          </w:p>
          <w:p w:rsidR="00FE1FFE" w:rsidRPr="00F7510F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  <w:r w:rsidRPr="00F7510F">
              <w:rPr>
                <w:rFonts w:ascii="Arial" w:hAnsi="Arial" w:cs="Arial"/>
              </w:rPr>
              <w:t>Guía de ejercicio que está en moodle.</w:t>
            </w:r>
          </w:p>
          <w:p w:rsidR="00FE1FFE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  <w:r w:rsidRPr="00F7510F">
              <w:rPr>
                <w:rFonts w:ascii="Arial" w:hAnsi="Arial" w:cs="Arial"/>
              </w:rPr>
              <w:t>Calculadora.</w:t>
            </w:r>
          </w:p>
          <w:p w:rsidR="00FE1FFE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</w:p>
          <w:p w:rsidR="00FE1FFE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</w:p>
          <w:p w:rsidR="00FE1FFE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</w:p>
          <w:p w:rsidR="00FE1FFE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</w:p>
          <w:p w:rsidR="00FE1FFE" w:rsidRPr="00F7510F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</w:p>
          <w:p w:rsidR="00FE1FFE" w:rsidRDefault="00FE1FFE" w:rsidP="009243D1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FE1FFE" w:rsidRPr="00F7510F" w:rsidRDefault="00FE1FFE" w:rsidP="009243D1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F7510F">
              <w:rPr>
                <w:rFonts w:ascii="Arial" w:hAnsi="Arial" w:cs="Arial"/>
                <w:sz w:val="22"/>
                <w:szCs w:val="22"/>
                <w:lang w:val="es-ES"/>
              </w:rPr>
              <w:lastRenderedPageBreak/>
              <w:t xml:space="preserve">Material de estudio complementario. </w:t>
            </w:r>
          </w:p>
          <w:p w:rsidR="00881CEC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  <w:r w:rsidRPr="00F7510F">
              <w:rPr>
                <w:rFonts w:ascii="Arial" w:hAnsi="Arial" w:cs="Arial"/>
              </w:rPr>
              <w:t>Guía de ejercicio que está en moodle.</w:t>
            </w:r>
          </w:p>
          <w:p w:rsidR="00FE1FFE" w:rsidRPr="00100EDD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u w:val="single"/>
                <w:lang w:val="es-ES_tradnl"/>
              </w:rPr>
            </w:pPr>
            <w:r w:rsidRPr="00100EDD">
              <w:rPr>
                <w:rFonts w:ascii="Arial" w:hAnsi="Arial" w:cs="Arial"/>
                <w:u w:val="single"/>
                <w:lang w:val="es-ES_tradnl"/>
              </w:rPr>
              <w:t xml:space="preserve"> Bibliografía: </w:t>
            </w:r>
          </w:p>
          <w:p w:rsidR="00FE1FFE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 xml:space="preserve">- Stewart, J. </w:t>
            </w:r>
          </w:p>
          <w:p w:rsidR="00FE1FFE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Cálculo en una variable.</w:t>
            </w:r>
          </w:p>
          <w:p w:rsidR="00FE1FFE" w:rsidRPr="00100EDD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n-US"/>
              </w:rPr>
            </w:pPr>
            <w:r w:rsidRPr="00100EDD">
              <w:rPr>
                <w:rFonts w:ascii="Arial" w:hAnsi="Arial" w:cs="Arial"/>
                <w:lang w:val="en-US"/>
              </w:rPr>
              <w:t>Editorial International Thomson.</w:t>
            </w:r>
          </w:p>
          <w:p w:rsidR="00FE1FFE" w:rsidRPr="00100EDD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n-US"/>
              </w:rPr>
            </w:pPr>
            <w:r w:rsidRPr="00100EDD">
              <w:rPr>
                <w:rFonts w:ascii="Arial" w:hAnsi="Arial" w:cs="Arial"/>
                <w:lang w:val="en-US"/>
              </w:rPr>
              <w:t xml:space="preserve">- Leithold, L. </w:t>
            </w:r>
          </w:p>
          <w:p w:rsidR="00FE1FFE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El Cálculo con Geo. Analítica.</w:t>
            </w:r>
          </w:p>
          <w:p w:rsidR="00FE1FFE" w:rsidRPr="00F7510F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Editorial Harla.</w:t>
            </w:r>
          </w:p>
          <w:p w:rsidR="00FE1FFE" w:rsidRPr="00F7510F" w:rsidRDefault="00FE1FFE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 w:rsidRPr="00F7510F">
              <w:rPr>
                <w:rFonts w:ascii="Arial" w:hAnsi="Arial" w:cs="Arial"/>
              </w:rPr>
              <w:t>Calculadora..</w:t>
            </w:r>
          </w:p>
        </w:tc>
      </w:tr>
    </w:tbl>
    <w:p w:rsidR="009A39AB" w:rsidRDefault="009A39AB" w:rsidP="00391396">
      <w:pPr>
        <w:jc w:val="both"/>
        <w:rPr>
          <w:rFonts w:ascii="Calibri" w:hAnsi="Calibri" w:cs="Arial Unicode MS"/>
          <w:color w:val="000000"/>
          <w:sz w:val="22"/>
          <w:szCs w:val="22"/>
          <w:u w:color="000000"/>
          <w:shd w:val="nil"/>
          <w:lang w:val="es-ES" w:eastAsia="es-ES"/>
        </w:rPr>
      </w:pPr>
    </w:p>
    <w:p w:rsidR="004D31CF" w:rsidRDefault="004D31CF"/>
    <w:p w:rsidR="004D31CF" w:rsidRDefault="004D31CF"/>
    <w:p w:rsidR="00FE1FFE" w:rsidRDefault="00FE1FFE"/>
    <w:p w:rsidR="00391396" w:rsidRDefault="00391396"/>
    <w:tbl>
      <w:tblPr>
        <w:tblStyle w:val="Tablaconcuadrcula"/>
        <w:tblW w:w="0" w:type="auto"/>
        <w:tblLook w:val="04A0"/>
      </w:tblPr>
      <w:tblGrid>
        <w:gridCol w:w="1110"/>
        <w:gridCol w:w="1084"/>
        <w:gridCol w:w="2713"/>
        <w:gridCol w:w="2694"/>
        <w:gridCol w:w="1984"/>
        <w:gridCol w:w="2268"/>
        <w:gridCol w:w="3378"/>
      </w:tblGrid>
      <w:tr w:rsidR="003943C7" w:rsidRPr="00F7510F" w:rsidTr="003943C7">
        <w:trPr>
          <w:trHeight w:val="3856"/>
        </w:trPr>
        <w:tc>
          <w:tcPr>
            <w:tcW w:w="1110" w:type="dxa"/>
          </w:tcPr>
          <w:p w:rsidR="003943C7" w:rsidRPr="00F7510F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3943C7" w:rsidRPr="00F7510F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3943C7" w:rsidRPr="00F7510F" w:rsidRDefault="003943C7" w:rsidP="003943C7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  <w:p w:rsidR="003943C7" w:rsidRPr="00F7510F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4</w:t>
            </w:r>
          </w:p>
        </w:tc>
        <w:tc>
          <w:tcPr>
            <w:tcW w:w="1084" w:type="dxa"/>
          </w:tcPr>
          <w:p w:rsidR="003943C7" w:rsidRPr="00F7510F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3943C7" w:rsidRPr="00F7510F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3943C7" w:rsidRPr="00F7510F" w:rsidRDefault="003943C7" w:rsidP="003943C7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  <w:p w:rsidR="003943C7" w:rsidRPr="00F7510F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3</w:t>
            </w:r>
          </w:p>
        </w:tc>
        <w:tc>
          <w:tcPr>
            <w:tcW w:w="2713" w:type="dxa"/>
          </w:tcPr>
          <w:p w:rsidR="003943C7" w:rsidRPr="0080382C" w:rsidRDefault="003943C7" w:rsidP="009243D1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80382C">
              <w:rPr>
                <w:rFonts w:ascii="Arial" w:hAnsi="Arial" w:cs="Arial"/>
                <w:sz w:val="22"/>
                <w:szCs w:val="22"/>
                <w:lang w:val="es-ES_tradnl"/>
              </w:rPr>
              <w:t>Aplique las reglas y técnicas del cálculo de derivadas al  resolver problemas de álgebra de derivadas en funciones reales de variable real.</w:t>
            </w:r>
          </w:p>
          <w:p w:rsidR="003943C7" w:rsidRPr="0080382C" w:rsidRDefault="003943C7" w:rsidP="00FE1FFE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</w:rPr>
            </w:pPr>
          </w:p>
          <w:p w:rsidR="003943C7" w:rsidRPr="0080382C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</w:p>
        </w:tc>
        <w:tc>
          <w:tcPr>
            <w:tcW w:w="2694" w:type="dxa"/>
          </w:tcPr>
          <w:p w:rsidR="003943C7" w:rsidRPr="00F7510F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264C87">
              <w:rPr>
                <w:rFonts w:ascii="Arial" w:hAnsi="Arial" w:cs="Arial"/>
                <w:b/>
              </w:rPr>
              <w:t>Realizar control, taller o actividad evaluada</w:t>
            </w:r>
            <w:r>
              <w:rPr>
                <w:rFonts w:ascii="Arial" w:hAnsi="Arial" w:cs="Arial"/>
                <w:b/>
              </w:rPr>
              <w:t>.</w:t>
            </w:r>
          </w:p>
          <w:p w:rsidR="003943C7" w:rsidRPr="007E4B40" w:rsidRDefault="003943C7" w:rsidP="00074B34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Resolver ejercicios aplicando derivación implícita</w:t>
            </w:r>
          </w:p>
          <w:p w:rsidR="006E547A" w:rsidRDefault="006E547A" w:rsidP="006E547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Trabajo individual o en grupo.</w:t>
            </w:r>
          </w:p>
          <w:p w:rsidR="003943C7" w:rsidRPr="007E4B40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  <w:p w:rsidR="003943C7" w:rsidRPr="00F7510F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984" w:type="dxa"/>
          </w:tcPr>
          <w:p w:rsidR="003943C7" w:rsidRDefault="003943C7" w:rsidP="0050097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Derivación implícita</w:t>
            </w:r>
          </w:p>
          <w:p w:rsidR="003943C7" w:rsidRPr="00F7510F" w:rsidRDefault="003943C7" w:rsidP="00FE1FFE">
            <w:pP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</w:t>
            </w:r>
          </w:p>
        </w:tc>
        <w:tc>
          <w:tcPr>
            <w:tcW w:w="2268" w:type="dxa"/>
          </w:tcPr>
          <w:p w:rsidR="003943C7" w:rsidRPr="00F7510F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 w:rsidRPr="00F7510F">
              <w:rPr>
                <w:rFonts w:ascii="Arial" w:hAnsi="Arial" w:cs="Arial"/>
                <w:lang w:val="es-ES_tradnl"/>
              </w:rPr>
              <w:t>Formativa</w:t>
            </w:r>
          </w:p>
          <w:p w:rsidR="003943C7" w:rsidRPr="00F7510F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3378" w:type="dxa"/>
          </w:tcPr>
          <w:p w:rsidR="003943C7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Material de estudio.</w:t>
            </w:r>
          </w:p>
          <w:p w:rsidR="003943C7" w:rsidRPr="00F7510F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Cuaderno.</w:t>
            </w:r>
          </w:p>
          <w:p w:rsidR="003943C7" w:rsidRPr="00F7510F" w:rsidRDefault="003943C7" w:rsidP="009243D1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F7510F">
              <w:rPr>
                <w:rFonts w:ascii="Arial" w:hAnsi="Arial" w:cs="Arial"/>
                <w:sz w:val="22"/>
                <w:szCs w:val="22"/>
                <w:lang w:val="es-ES"/>
              </w:rPr>
              <w:t xml:space="preserve">Material de estudio complementario. </w:t>
            </w:r>
          </w:p>
          <w:p w:rsidR="003943C7" w:rsidRPr="00F7510F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  <w:r w:rsidRPr="00F7510F">
              <w:rPr>
                <w:rFonts w:ascii="Arial" w:hAnsi="Arial" w:cs="Arial"/>
              </w:rPr>
              <w:t>Guía de ejercicio que está en moodle.</w:t>
            </w:r>
          </w:p>
          <w:p w:rsidR="003943C7" w:rsidRPr="00F7510F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  <w:r w:rsidRPr="00F7510F">
              <w:rPr>
                <w:rFonts w:ascii="Arial" w:hAnsi="Arial" w:cs="Arial"/>
              </w:rPr>
              <w:t>Calculadora.</w:t>
            </w:r>
          </w:p>
          <w:p w:rsidR="003943C7" w:rsidRPr="00F7510F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</w:tc>
      </w:tr>
    </w:tbl>
    <w:p w:rsidR="00391396" w:rsidRDefault="00391396" w:rsidP="00391396">
      <w:pPr>
        <w:jc w:val="both"/>
        <w:rPr>
          <w:rFonts w:ascii="Calibri" w:hAnsi="Calibri" w:cs="Arial Unicode MS"/>
          <w:color w:val="000000"/>
          <w:sz w:val="22"/>
          <w:szCs w:val="22"/>
          <w:u w:color="000000"/>
          <w:shd w:val="nil"/>
          <w:lang w:val="es-ES" w:eastAsia="es-ES"/>
        </w:rPr>
      </w:pPr>
    </w:p>
    <w:p w:rsidR="00391396" w:rsidRDefault="00391396">
      <w:pPr>
        <w:rPr>
          <w:rFonts w:ascii="Calibri" w:hAnsi="Calibri" w:cs="Arial Unicode MS"/>
          <w:color w:val="000000"/>
          <w:sz w:val="22"/>
          <w:szCs w:val="22"/>
          <w:u w:color="000000"/>
          <w:shd w:val="nil"/>
          <w:lang w:val="es-ES" w:eastAsia="es-ES"/>
        </w:rPr>
      </w:pPr>
      <w:r>
        <w:rPr>
          <w:rFonts w:ascii="Calibri" w:hAnsi="Calibri" w:cs="Arial Unicode MS"/>
          <w:color w:val="000000"/>
          <w:sz w:val="22"/>
          <w:szCs w:val="22"/>
          <w:u w:color="000000"/>
          <w:shd w:val="nil"/>
          <w:lang w:val="es-ES" w:eastAsia="es-ES"/>
        </w:rPr>
        <w:br w:type="page"/>
      </w:r>
    </w:p>
    <w:tbl>
      <w:tblPr>
        <w:tblStyle w:val="Tablaconcuadrcula"/>
        <w:tblW w:w="0" w:type="auto"/>
        <w:tblLook w:val="04A0"/>
      </w:tblPr>
      <w:tblGrid>
        <w:gridCol w:w="1110"/>
        <w:gridCol w:w="1084"/>
        <w:gridCol w:w="2997"/>
        <w:gridCol w:w="2410"/>
        <w:gridCol w:w="2551"/>
        <w:gridCol w:w="1701"/>
        <w:gridCol w:w="3378"/>
      </w:tblGrid>
      <w:tr w:rsidR="003943C7" w:rsidRPr="00F7510F" w:rsidTr="00881CEC">
        <w:trPr>
          <w:trHeight w:val="5226"/>
        </w:trPr>
        <w:tc>
          <w:tcPr>
            <w:tcW w:w="1110" w:type="dxa"/>
          </w:tcPr>
          <w:p w:rsidR="003943C7" w:rsidRPr="00F7510F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3943C7" w:rsidRPr="00F7510F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3943C7" w:rsidRPr="00F7510F" w:rsidRDefault="003943C7" w:rsidP="003943C7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  <w:p w:rsidR="003943C7" w:rsidRPr="00F7510F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3943C7" w:rsidRPr="00F7510F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5</w:t>
            </w:r>
          </w:p>
        </w:tc>
        <w:tc>
          <w:tcPr>
            <w:tcW w:w="1084" w:type="dxa"/>
          </w:tcPr>
          <w:p w:rsidR="003943C7" w:rsidRPr="00F7510F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3943C7" w:rsidRPr="00F7510F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3943C7" w:rsidRPr="00F7510F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3943C7" w:rsidRPr="00F7510F" w:rsidRDefault="003943C7" w:rsidP="003943C7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  <w:p w:rsidR="003943C7" w:rsidRPr="00F7510F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3</w:t>
            </w:r>
          </w:p>
        </w:tc>
        <w:tc>
          <w:tcPr>
            <w:tcW w:w="2997" w:type="dxa"/>
          </w:tcPr>
          <w:p w:rsidR="003943C7" w:rsidRPr="0080382C" w:rsidRDefault="003943C7" w:rsidP="009243D1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80382C">
              <w:rPr>
                <w:rFonts w:ascii="Arial" w:hAnsi="Arial" w:cs="Arial"/>
                <w:sz w:val="22"/>
                <w:szCs w:val="22"/>
                <w:lang w:val="es-ES_tradnl"/>
              </w:rPr>
              <w:t>Aplique las reglas y técnicas del cálculo de derivadas al  resolver problemas de álgebra de derivadas en funciones reales de variable real.</w:t>
            </w:r>
          </w:p>
          <w:p w:rsidR="003943C7" w:rsidRPr="0080382C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3943C7" w:rsidRPr="000E0A26" w:rsidRDefault="003943C7" w:rsidP="006904B9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0E0A26">
              <w:rPr>
                <w:rFonts w:ascii="Arial" w:hAnsi="Arial" w:cs="Arial"/>
                <w:sz w:val="22"/>
                <w:szCs w:val="22"/>
                <w:lang w:val="es-ES"/>
              </w:rPr>
              <w:t>Trabajo individual o colaborativo</w:t>
            </w:r>
          </w:p>
          <w:p w:rsidR="003943C7" w:rsidRPr="005079C0" w:rsidRDefault="003943C7" w:rsidP="006904B9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3943C7" w:rsidRPr="00F7510F" w:rsidRDefault="003943C7" w:rsidP="006904B9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</w:rPr>
              <w:t>Ejercicios. Resolver dudas de la guía.</w:t>
            </w:r>
          </w:p>
          <w:p w:rsidR="003943C7" w:rsidRPr="007E4B40" w:rsidRDefault="003943C7" w:rsidP="006904B9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 xml:space="preserve">Resolver ejercicios aplicando derivación logarítmica </w:t>
            </w:r>
          </w:p>
          <w:p w:rsidR="003943C7" w:rsidRPr="007E4B40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  <w:p w:rsidR="003943C7" w:rsidRPr="00F7510F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</w:tc>
        <w:tc>
          <w:tcPr>
            <w:tcW w:w="2551" w:type="dxa"/>
          </w:tcPr>
          <w:p w:rsidR="003943C7" w:rsidRPr="00F7510F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Ejercitación de cálculo de derivadas</w:t>
            </w:r>
          </w:p>
          <w:p w:rsidR="003943C7" w:rsidRDefault="003943C7" w:rsidP="009243D1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>Derivación logarítmica</w:t>
            </w:r>
          </w:p>
          <w:p w:rsidR="003943C7" w:rsidRPr="00F7510F" w:rsidRDefault="003943C7" w:rsidP="009243D1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3943C7" w:rsidRPr="00F7510F" w:rsidRDefault="003943C7" w:rsidP="009243D1">
            <w:pP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Ejercicios de derivación logarítmica</w:t>
            </w:r>
          </w:p>
        </w:tc>
        <w:tc>
          <w:tcPr>
            <w:tcW w:w="1701" w:type="dxa"/>
          </w:tcPr>
          <w:p w:rsidR="003943C7" w:rsidRPr="00F7510F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 w:rsidRPr="00F7510F">
              <w:rPr>
                <w:rFonts w:ascii="Arial" w:hAnsi="Arial" w:cs="Arial"/>
                <w:lang w:val="es-ES_tradnl"/>
              </w:rPr>
              <w:t>Formativa</w:t>
            </w:r>
          </w:p>
          <w:p w:rsidR="003943C7" w:rsidRPr="00F7510F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3378" w:type="dxa"/>
          </w:tcPr>
          <w:p w:rsidR="003943C7" w:rsidRPr="00F7510F" w:rsidRDefault="003943C7" w:rsidP="009243D1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F7510F">
              <w:rPr>
                <w:rFonts w:ascii="Arial" w:hAnsi="Arial" w:cs="Arial"/>
                <w:sz w:val="22"/>
                <w:szCs w:val="22"/>
                <w:lang w:val="es-ES"/>
              </w:rPr>
              <w:t xml:space="preserve">Material de estudio complementario. </w:t>
            </w:r>
          </w:p>
          <w:p w:rsidR="00881CEC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u w:val="single"/>
                <w:lang w:val="es-ES_tradnl"/>
              </w:rPr>
            </w:pPr>
            <w:r w:rsidRPr="00F7510F">
              <w:rPr>
                <w:rFonts w:ascii="Arial" w:hAnsi="Arial" w:cs="Arial"/>
              </w:rPr>
              <w:t>Guía de ejercicio que está en moodle.</w:t>
            </w:r>
            <w:r w:rsidRPr="00100EDD">
              <w:rPr>
                <w:rFonts w:ascii="Arial" w:hAnsi="Arial" w:cs="Arial"/>
                <w:u w:val="single"/>
                <w:lang w:val="es-ES_tradnl"/>
              </w:rPr>
              <w:t xml:space="preserve"> </w:t>
            </w:r>
          </w:p>
          <w:p w:rsidR="003943C7" w:rsidRPr="00881CEC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  <w:r w:rsidRPr="00100EDD">
              <w:rPr>
                <w:rFonts w:ascii="Arial" w:hAnsi="Arial" w:cs="Arial"/>
                <w:u w:val="single"/>
                <w:lang w:val="es-ES_tradnl"/>
              </w:rPr>
              <w:t xml:space="preserve">Bibliografía: </w:t>
            </w:r>
          </w:p>
          <w:p w:rsidR="003943C7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 xml:space="preserve">- Stewart, J. </w:t>
            </w:r>
          </w:p>
          <w:p w:rsidR="003943C7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Cálculo en una variable.</w:t>
            </w:r>
          </w:p>
          <w:p w:rsidR="003943C7" w:rsidRPr="00100EDD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n-US"/>
              </w:rPr>
            </w:pPr>
            <w:r w:rsidRPr="00100EDD">
              <w:rPr>
                <w:rFonts w:ascii="Arial" w:hAnsi="Arial" w:cs="Arial"/>
                <w:lang w:val="en-US"/>
              </w:rPr>
              <w:t>Editorial International Thomson.</w:t>
            </w:r>
          </w:p>
          <w:p w:rsidR="003943C7" w:rsidRPr="00100EDD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n-US"/>
              </w:rPr>
            </w:pPr>
            <w:r w:rsidRPr="00100EDD">
              <w:rPr>
                <w:rFonts w:ascii="Arial" w:hAnsi="Arial" w:cs="Arial"/>
                <w:lang w:val="en-US"/>
              </w:rPr>
              <w:t xml:space="preserve">- Leithold, L. </w:t>
            </w:r>
          </w:p>
          <w:p w:rsidR="003943C7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El Cálculo con Geo. Analítica.</w:t>
            </w:r>
          </w:p>
          <w:p w:rsidR="003943C7" w:rsidRPr="00F7510F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Editorial Harla.</w:t>
            </w:r>
          </w:p>
          <w:p w:rsidR="003943C7" w:rsidRPr="003943C7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  <w:r w:rsidRPr="00F7510F">
              <w:rPr>
                <w:rFonts w:ascii="Arial" w:hAnsi="Arial" w:cs="Arial"/>
              </w:rPr>
              <w:t>Calculadora.</w:t>
            </w:r>
          </w:p>
        </w:tc>
      </w:tr>
    </w:tbl>
    <w:p w:rsidR="003943C7" w:rsidRDefault="003943C7" w:rsidP="00881CEC">
      <w:pPr>
        <w:rPr>
          <w:rFonts w:ascii="Calibri" w:hAnsi="Calibri" w:cs="Arial Unicode MS"/>
          <w:color w:val="000000"/>
          <w:sz w:val="22"/>
          <w:szCs w:val="22"/>
          <w:u w:color="000000"/>
          <w:shd w:val="nil"/>
          <w:lang w:val="es-ES" w:eastAsia="es-ES"/>
        </w:rPr>
      </w:pPr>
    </w:p>
    <w:p w:rsidR="003943C7" w:rsidRDefault="003943C7">
      <w:pPr>
        <w:rPr>
          <w:rFonts w:ascii="Calibri" w:hAnsi="Calibri" w:cs="Arial Unicode MS"/>
          <w:color w:val="000000"/>
          <w:sz w:val="22"/>
          <w:szCs w:val="22"/>
          <w:u w:color="000000"/>
          <w:shd w:val="nil"/>
          <w:lang w:val="es-ES" w:eastAsia="es-ES"/>
        </w:rPr>
      </w:pPr>
      <w:r>
        <w:rPr>
          <w:rFonts w:ascii="Calibri" w:hAnsi="Calibri" w:cs="Arial Unicode MS"/>
          <w:color w:val="000000"/>
          <w:sz w:val="22"/>
          <w:szCs w:val="22"/>
          <w:u w:color="000000"/>
          <w:shd w:val="nil"/>
          <w:lang w:val="es-ES" w:eastAsia="es-ES"/>
        </w:rPr>
        <w:br w:type="page"/>
      </w:r>
    </w:p>
    <w:p w:rsidR="00391396" w:rsidRDefault="00391396" w:rsidP="003943C7">
      <w:pPr>
        <w:rPr>
          <w:rFonts w:ascii="Calibri" w:hAnsi="Calibri" w:cs="Arial Unicode MS"/>
          <w:color w:val="000000"/>
          <w:sz w:val="22"/>
          <w:szCs w:val="22"/>
          <w:u w:color="000000"/>
          <w:shd w:val="nil"/>
          <w:lang w:val="es-ES" w:eastAsia="es-ES"/>
        </w:rPr>
      </w:pPr>
    </w:p>
    <w:tbl>
      <w:tblPr>
        <w:tblStyle w:val="Tablaconcuadrcula"/>
        <w:tblW w:w="0" w:type="auto"/>
        <w:tblLook w:val="04A0"/>
      </w:tblPr>
      <w:tblGrid>
        <w:gridCol w:w="1110"/>
        <w:gridCol w:w="1084"/>
        <w:gridCol w:w="3139"/>
        <w:gridCol w:w="2693"/>
        <w:gridCol w:w="1843"/>
        <w:gridCol w:w="1984"/>
        <w:gridCol w:w="3378"/>
      </w:tblGrid>
      <w:tr w:rsidR="003943C7" w:rsidRPr="00F7510F" w:rsidTr="00881CEC">
        <w:trPr>
          <w:trHeight w:val="5527"/>
        </w:trPr>
        <w:tc>
          <w:tcPr>
            <w:tcW w:w="1110" w:type="dxa"/>
          </w:tcPr>
          <w:p w:rsidR="003943C7" w:rsidRPr="00F7510F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3943C7" w:rsidRPr="00F7510F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3943C7" w:rsidRPr="00F7510F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3943C7" w:rsidRPr="00F7510F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3943C7" w:rsidRPr="00F7510F" w:rsidRDefault="003943C7" w:rsidP="00881CEC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  <w:p w:rsidR="003943C7" w:rsidRPr="00F7510F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6</w:t>
            </w:r>
          </w:p>
        </w:tc>
        <w:tc>
          <w:tcPr>
            <w:tcW w:w="1084" w:type="dxa"/>
          </w:tcPr>
          <w:p w:rsidR="003943C7" w:rsidRPr="00F7510F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3943C7" w:rsidRPr="00F7510F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3943C7" w:rsidRPr="00F7510F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3943C7" w:rsidRPr="00F7510F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3943C7" w:rsidRPr="00F7510F" w:rsidRDefault="003943C7" w:rsidP="00881CEC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  <w:p w:rsidR="003943C7" w:rsidRPr="00F7510F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3</w:t>
            </w:r>
          </w:p>
        </w:tc>
        <w:tc>
          <w:tcPr>
            <w:tcW w:w="3139" w:type="dxa"/>
          </w:tcPr>
          <w:p w:rsidR="003943C7" w:rsidRPr="009D5FB8" w:rsidRDefault="003943C7" w:rsidP="009243D1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9D5FB8">
              <w:rPr>
                <w:rFonts w:ascii="Arial" w:hAnsi="Arial" w:cs="Arial"/>
                <w:sz w:val="22"/>
                <w:szCs w:val="22"/>
                <w:lang w:val="es-ES_tradnl"/>
              </w:rPr>
              <w:t>Aplique las reglas y técnicas del cálculo de derivadas al  resolver problemas de álgebra de derivadas en funciones reales de variable real.</w:t>
            </w:r>
          </w:p>
          <w:p w:rsidR="003943C7" w:rsidRPr="009D5FB8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3943C7" w:rsidRPr="000E0A26" w:rsidRDefault="003943C7" w:rsidP="002A03A4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0E0A26">
              <w:rPr>
                <w:rFonts w:ascii="Arial" w:hAnsi="Arial" w:cs="Arial"/>
                <w:sz w:val="22"/>
                <w:szCs w:val="22"/>
                <w:lang w:val="es-ES"/>
              </w:rPr>
              <w:t>Trabajo individual o colaborativo</w:t>
            </w:r>
          </w:p>
          <w:p w:rsidR="003943C7" w:rsidRPr="005079C0" w:rsidRDefault="003943C7" w:rsidP="002A03A4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3943C7" w:rsidRPr="00F7510F" w:rsidRDefault="003943C7" w:rsidP="002A03A4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</w:rPr>
              <w:t>Ejercicios. Resolver dudas de la guía.</w:t>
            </w:r>
          </w:p>
          <w:p w:rsidR="003943C7" w:rsidRPr="00F7510F" w:rsidRDefault="003943C7" w:rsidP="002A03A4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843" w:type="dxa"/>
          </w:tcPr>
          <w:p w:rsidR="003943C7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Ejercicios de derivación</w:t>
            </w:r>
          </w:p>
          <w:p w:rsidR="003943C7" w:rsidRDefault="003943C7" w:rsidP="00387F1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</w:p>
          <w:p w:rsidR="003943C7" w:rsidRPr="00387F18" w:rsidRDefault="003943C7" w:rsidP="00387F18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  <w:lang w:val="es-ES_tradnl"/>
              </w:rPr>
            </w:pPr>
            <w:r w:rsidRPr="00387F18">
              <w:rPr>
                <w:rFonts w:ascii="Arial" w:hAnsi="Arial" w:cs="Arial"/>
                <w:b/>
                <w:sz w:val="22"/>
                <w:szCs w:val="22"/>
                <w:u w:val="single"/>
                <w:lang w:val="es-ES_tradnl"/>
              </w:rPr>
              <w:t>PRUEBA Nº4</w:t>
            </w:r>
          </w:p>
          <w:p w:rsidR="003943C7" w:rsidRPr="00387F18" w:rsidRDefault="003943C7" w:rsidP="00387F18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  <w:lang w:val="es-ES_tradnl"/>
              </w:rPr>
            </w:pPr>
          </w:p>
          <w:p w:rsidR="003943C7" w:rsidRPr="00F7510F" w:rsidRDefault="003943C7" w:rsidP="003943C7">
            <w:pPr>
              <w:jc w:val="center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984" w:type="dxa"/>
          </w:tcPr>
          <w:p w:rsidR="003943C7" w:rsidRPr="00F7510F" w:rsidRDefault="003943C7" w:rsidP="00881CEC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 w:rsidRPr="00F7510F">
              <w:rPr>
                <w:rFonts w:ascii="Arial" w:hAnsi="Arial" w:cs="Arial"/>
                <w:lang w:val="es-ES_tradnl"/>
              </w:rPr>
              <w:t>Formativa</w:t>
            </w:r>
          </w:p>
          <w:p w:rsidR="003943C7" w:rsidRPr="00F7510F" w:rsidRDefault="003943C7" w:rsidP="001E5C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4C27F3">
              <w:rPr>
                <w:rFonts w:ascii="Arial" w:hAnsi="Arial" w:cs="Arial"/>
                <w:lang w:val="es-ES_tradnl"/>
              </w:rPr>
              <w:t>Prueba de respuestas combinada</w:t>
            </w:r>
            <w:r>
              <w:rPr>
                <w:rFonts w:ascii="Arial" w:hAnsi="Arial" w:cs="Arial"/>
                <w:lang w:val="es-ES_tradnl"/>
              </w:rPr>
              <w:t>s, referidas al cálculo de</w:t>
            </w:r>
            <w:r w:rsidR="00EF1614">
              <w:rPr>
                <w:rFonts w:ascii="Arial" w:hAnsi="Arial" w:cs="Arial"/>
                <w:lang w:val="es-ES_tradnl"/>
              </w:rPr>
              <w:t xml:space="preserve"> límites y</w:t>
            </w:r>
            <w:r>
              <w:rPr>
                <w:rFonts w:ascii="Arial" w:hAnsi="Arial" w:cs="Arial"/>
                <w:lang w:val="es-ES_tradnl"/>
              </w:rPr>
              <w:t xml:space="preserve"> derivadas.</w:t>
            </w:r>
          </w:p>
        </w:tc>
        <w:tc>
          <w:tcPr>
            <w:tcW w:w="3378" w:type="dxa"/>
          </w:tcPr>
          <w:p w:rsidR="003943C7" w:rsidRPr="00F7510F" w:rsidRDefault="003943C7" w:rsidP="009243D1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F7510F">
              <w:rPr>
                <w:rFonts w:ascii="Arial" w:hAnsi="Arial" w:cs="Arial"/>
                <w:sz w:val="22"/>
                <w:szCs w:val="22"/>
                <w:lang w:val="es-ES"/>
              </w:rPr>
              <w:t xml:space="preserve">Material de estudio complementario. </w:t>
            </w:r>
          </w:p>
          <w:p w:rsidR="00881CEC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u w:val="single"/>
                <w:lang w:val="es-ES_tradnl"/>
              </w:rPr>
            </w:pPr>
            <w:r w:rsidRPr="00F7510F">
              <w:rPr>
                <w:rFonts w:ascii="Arial" w:hAnsi="Arial" w:cs="Arial"/>
              </w:rPr>
              <w:t>Guía de ejercicio que está en moodle.</w:t>
            </w:r>
            <w:r w:rsidRPr="00100EDD">
              <w:rPr>
                <w:rFonts w:ascii="Arial" w:hAnsi="Arial" w:cs="Arial"/>
                <w:u w:val="single"/>
                <w:lang w:val="es-ES_tradnl"/>
              </w:rPr>
              <w:t xml:space="preserve"> </w:t>
            </w:r>
          </w:p>
          <w:p w:rsidR="003943C7" w:rsidRPr="00100EDD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u w:val="single"/>
                <w:lang w:val="es-ES_tradnl"/>
              </w:rPr>
            </w:pPr>
            <w:r w:rsidRPr="00100EDD">
              <w:rPr>
                <w:rFonts w:ascii="Arial" w:hAnsi="Arial" w:cs="Arial"/>
                <w:u w:val="single"/>
                <w:lang w:val="es-ES_tradnl"/>
              </w:rPr>
              <w:t xml:space="preserve">Bibliografía: </w:t>
            </w:r>
          </w:p>
          <w:p w:rsidR="003943C7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 xml:space="preserve">- Stewart, J. </w:t>
            </w:r>
          </w:p>
          <w:p w:rsidR="003943C7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Cálculo en una variable.</w:t>
            </w:r>
          </w:p>
          <w:p w:rsidR="003943C7" w:rsidRPr="00100EDD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n-US"/>
              </w:rPr>
            </w:pPr>
            <w:r w:rsidRPr="00100EDD">
              <w:rPr>
                <w:rFonts w:ascii="Arial" w:hAnsi="Arial" w:cs="Arial"/>
                <w:lang w:val="en-US"/>
              </w:rPr>
              <w:t>Editorial International Thomson.</w:t>
            </w:r>
          </w:p>
          <w:p w:rsidR="003943C7" w:rsidRPr="00100EDD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n-US"/>
              </w:rPr>
            </w:pPr>
            <w:r w:rsidRPr="00100EDD">
              <w:rPr>
                <w:rFonts w:ascii="Arial" w:hAnsi="Arial" w:cs="Arial"/>
                <w:lang w:val="en-US"/>
              </w:rPr>
              <w:t xml:space="preserve">- Leithold, L. </w:t>
            </w:r>
          </w:p>
          <w:p w:rsidR="003943C7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El Cálculo con Geo. Analítica.</w:t>
            </w:r>
          </w:p>
          <w:p w:rsidR="003943C7" w:rsidRPr="00F7510F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Editorial Harla.</w:t>
            </w:r>
          </w:p>
          <w:p w:rsidR="003943C7" w:rsidRDefault="003943C7" w:rsidP="003943C7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Cambio de sala. Estudio.</w:t>
            </w:r>
          </w:p>
          <w:p w:rsidR="003943C7" w:rsidRPr="00F7510F" w:rsidRDefault="003943C7" w:rsidP="003943C7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Calculadora</w:t>
            </w:r>
          </w:p>
        </w:tc>
      </w:tr>
    </w:tbl>
    <w:p w:rsidR="00391396" w:rsidRDefault="00391396" w:rsidP="002A03A4">
      <w:pPr>
        <w:jc w:val="both"/>
        <w:rPr>
          <w:rFonts w:ascii="Calibri" w:hAnsi="Calibri" w:cs="Arial Unicode MS"/>
          <w:color w:val="000000"/>
          <w:sz w:val="22"/>
          <w:szCs w:val="22"/>
          <w:u w:color="000000"/>
          <w:shd w:val="nil"/>
          <w:lang w:val="es-ES" w:eastAsia="es-ES"/>
        </w:rPr>
      </w:pPr>
    </w:p>
    <w:p w:rsidR="003943C7" w:rsidRDefault="003943C7">
      <w:pPr>
        <w:rPr>
          <w:rFonts w:ascii="Calibri" w:hAnsi="Calibri" w:cs="Arial Unicode MS"/>
          <w:color w:val="000000"/>
          <w:sz w:val="22"/>
          <w:szCs w:val="22"/>
          <w:u w:color="000000"/>
          <w:shd w:val="nil"/>
          <w:lang w:val="es-ES" w:eastAsia="es-ES"/>
        </w:rPr>
      </w:pPr>
      <w:r>
        <w:rPr>
          <w:rFonts w:ascii="Calibri" w:hAnsi="Calibri" w:cs="Arial Unicode MS"/>
          <w:color w:val="000000"/>
          <w:sz w:val="22"/>
          <w:szCs w:val="22"/>
          <w:u w:color="000000"/>
          <w:shd w:val="nil"/>
          <w:lang w:val="es-ES" w:eastAsia="es-ES"/>
        </w:rPr>
        <w:br w:type="page"/>
      </w:r>
    </w:p>
    <w:p w:rsidR="00391396" w:rsidRDefault="00391396">
      <w:pPr>
        <w:rPr>
          <w:rFonts w:ascii="Calibri" w:hAnsi="Calibri" w:cs="Arial Unicode MS"/>
          <w:color w:val="000000"/>
          <w:sz w:val="22"/>
          <w:szCs w:val="22"/>
          <w:u w:color="000000"/>
          <w:shd w:val="nil"/>
          <w:lang w:val="es-ES" w:eastAsia="es-ES"/>
        </w:rPr>
      </w:pPr>
    </w:p>
    <w:tbl>
      <w:tblPr>
        <w:tblStyle w:val="Tablaconcuadrcula"/>
        <w:tblW w:w="0" w:type="auto"/>
        <w:tblLook w:val="04A0"/>
      </w:tblPr>
      <w:tblGrid>
        <w:gridCol w:w="1110"/>
        <w:gridCol w:w="1084"/>
        <w:gridCol w:w="2288"/>
        <w:gridCol w:w="2835"/>
        <w:gridCol w:w="2835"/>
        <w:gridCol w:w="1701"/>
        <w:gridCol w:w="3378"/>
      </w:tblGrid>
      <w:tr w:rsidR="003943C7" w:rsidRPr="00F7510F" w:rsidTr="003943C7">
        <w:trPr>
          <w:trHeight w:val="4252"/>
        </w:trPr>
        <w:tc>
          <w:tcPr>
            <w:tcW w:w="1110" w:type="dxa"/>
          </w:tcPr>
          <w:p w:rsidR="003943C7" w:rsidRPr="00F7510F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3943C7" w:rsidRPr="00F7510F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3943C7" w:rsidRPr="00F7510F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3943C7" w:rsidRPr="00F7510F" w:rsidRDefault="003943C7" w:rsidP="003943C7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  <w:p w:rsidR="003943C7" w:rsidRPr="00F7510F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7</w:t>
            </w:r>
          </w:p>
        </w:tc>
        <w:tc>
          <w:tcPr>
            <w:tcW w:w="1084" w:type="dxa"/>
          </w:tcPr>
          <w:p w:rsidR="003943C7" w:rsidRPr="00F7510F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3943C7" w:rsidRPr="00F7510F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3943C7" w:rsidRPr="00F7510F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3943C7" w:rsidRPr="00F7510F" w:rsidRDefault="003943C7" w:rsidP="00881CEC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  <w:p w:rsidR="003943C7" w:rsidRPr="00F7510F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4</w:t>
            </w:r>
          </w:p>
          <w:p w:rsidR="003943C7" w:rsidRPr="00F7510F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2288" w:type="dxa"/>
          </w:tcPr>
          <w:p w:rsidR="003943C7" w:rsidRPr="0080382C" w:rsidRDefault="003943C7" w:rsidP="009243D1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>Aplique las reglas y técnicas de derivadas de funciones en el cálculo de límites usando la Regla de L’Hopital.</w:t>
            </w:r>
          </w:p>
          <w:p w:rsidR="003943C7" w:rsidRPr="0080382C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3943C7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 xml:space="preserve">Usando reglas y propiedades de derivadas calcular límites de funciones. </w:t>
            </w:r>
          </w:p>
          <w:p w:rsidR="003943C7" w:rsidRPr="000E0A26" w:rsidRDefault="003943C7" w:rsidP="00763E46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0E0A26">
              <w:rPr>
                <w:rFonts w:ascii="Arial" w:hAnsi="Arial" w:cs="Arial"/>
                <w:sz w:val="22"/>
                <w:szCs w:val="22"/>
                <w:lang w:val="es-ES"/>
              </w:rPr>
              <w:t>Trabajo individual o colaborativo</w:t>
            </w:r>
          </w:p>
          <w:p w:rsidR="003943C7" w:rsidRPr="005079C0" w:rsidRDefault="003943C7" w:rsidP="00763E46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3943C7" w:rsidRPr="00F7510F" w:rsidRDefault="003943C7" w:rsidP="00763E4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</w:rPr>
              <w:t>Ejercicios. Resolver dudas de la guía.</w:t>
            </w:r>
          </w:p>
          <w:p w:rsidR="003943C7" w:rsidRPr="007E4B40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  <w:p w:rsidR="003943C7" w:rsidRPr="00F7510F" w:rsidRDefault="003943C7" w:rsidP="003943C7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2835" w:type="dxa"/>
          </w:tcPr>
          <w:p w:rsidR="003943C7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 xml:space="preserve">Formas indeterminadas </w:t>
            </w:r>
            <w:r w:rsidRPr="00763E46">
              <w:rPr>
                <w:rFonts w:ascii="Arial" w:hAnsi="Arial" w:cs="Arial"/>
                <w:position w:val="-28"/>
                <w:lang w:val="es-ES_tradnl"/>
              </w:rPr>
              <w:object w:dxaOrig="260" w:dyaOrig="7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4pt;height:36pt" o:ole="">
                  <v:imagedata r:id="rId10" o:title=""/>
                </v:shape>
                <o:OLEObject Type="Embed" ProgID="Equation.DSMT4" ShapeID="_x0000_i1025" DrawAspect="Content" ObjectID="_1795250303" r:id="rId11"/>
              </w:object>
            </w:r>
            <w:r>
              <w:rPr>
                <w:rFonts w:ascii="Arial" w:hAnsi="Arial" w:cs="Arial"/>
                <w:lang w:val="es-ES_tradnl"/>
              </w:rPr>
              <w:t xml:space="preserve">; </w:t>
            </w:r>
            <w:r w:rsidRPr="00763E46">
              <w:rPr>
                <w:rFonts w:ascii="Arial" w:hAnsi="Arial" w:cs="Arial"/>
                <w:position w:val="-26"/>
                <w:lang w:val="es-ES_tradnl"/>
              </w:rPr>
              <w:object w:dxaOrig="320" w:dyaOrig="700">
                <v:shape id="_x0000_i1026" type="#_x0000_t75" style="width:15.9pt;height:35.15pt" o:ole="">
                  <v:imagedata r:id="rId12" o:title=""/>
                </v:shape>
                <o:OLEObject Type="Embed" ProgID="Equation.DSMT4" ShapeID="_x0000_i1026" DrawAspect="Content" ObjectID="_1795250304" r:id="rId13"/>
              </w:object>
            </w:r>
          </w:p>
          <w:p w:rsidR="003943C7" w:rsidRPr="00F7510F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Regla de L’Hopital.</w:t>
            </w:r>
          </w:p>
          <w:p w:rsidR="003943C7" w:rsidRPr="00F7510F" w:rsidRDefault="003943C7" w:rsidP="009243D1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>Ejercicios de cálculo de límites usando  Regla de L`Hopital.</w:t>
            </w:r>
          </w:p>
          <w:p w:rsidR="003943C7" w:rsidRDefault="003943C7" w:rsidP="009243D1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3943C7" w:rsidRPr="00F7510F" w:rsidRDefault="003943C7" w:rsidP="009243D1">
            <w:pP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Repaso</w:t>
            </w:r>
          </w:p>
        </w:tc>
        <w:tc>
          <w:tcPr>
            <w:tcW w:w="1701" w:type="dxa"/>
          </w:tcPr>
          <w:p w:rsidR="003943C7" w:rsidRPr="00F7510F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 w:rsidRPr="00F7510F">
              <w:rPr>
                <w:rFonts w:ascii="Arial" w:hAnsi="Arial" w:cs="Arial"/>
                <w:lang w:val="es-ES_tradnl"/>
              </w:rPr>
              <w:t>Formativa</w:t>
            </w:r>
          </w:p>
          <w:p w:rsidR="003943C7" w:rsidRPr="00F7510F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3378" w:type="dxa"/>
          </w:tcPr>
          <w:p w:rsidR="003943C7" w:rsidRPr="00F7510F" w:rsidRDefault="003943C7" w:rsidP="009243D1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F7510F">
              <w:rPr>
                <w:rFonts w:ascii="Arial" w:hAnsi="Arial" w:cs="Arial"/>
                <w:sz w:val="22"/>
                <w:szCs w:val="22"/>
                <w:lang w:val="es-ES"/>
              </w:rPr>
              <w:t xml:space="preserve">Material de estudio complementario. </w:t>
            </w:r>
          </w:p>
          <w:p w:rsidR="003943C7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u w:val="single"/>
                <w:lang w:val="es-ES_tradnl"/>
              </w:rPr>
            </w:pPr>
            <w:r w:rsidRPr="00F7510F">
              <w:rPr>
                <w:rFonts w:ascii="Arial" w:hAnsi="Arial" w:cs="Arial"/>
              </w:rPr>
              <w:t>Guía de ejercicio que está en moodle.</w:t>
            </w:r>
            <w:r w:rsidRPr="00100EDD">
              <w:rPr>
                <w:rFonts w:ascii="Arial" w:hAnsi="Arial" w:cs="Arial"/>
                <w:u w:val="single"/>
                <w:lang w:val="es-ES_tradnl"/>
              </w:rPr>
              <w:t xml:space="preserve"> </w:t>
            </w:r>
          </w:p>
          <w:p w:rsidR="003943C7" w:rsidRPr="00100EDD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u w:val="single"/>
                <w:lang w:val="es-ES_tradnl"/>
              </w:rPr>
            </w:pPr>
            <w:r w:rsidRPr="00100EDD">
              <w:rPr>
                <w:rFonts w:ascii="Arial" w:hAnsi="Arial" w:cs="Arial"/>
                <w:u w:val="single"/>
                <w:lang w:val="es-ES_tradnl"/>
              </w:rPr>
              <w:t xml:space="preserve">Bibliografía: </w:t>
            </w:r>
          </w:p>
          <w:p w:rsidR="003943C7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 xml:space="preserve">- Stewart, J. </w:t>
            </w:r>
          </w:p>
          <w:p w:rsidR="003943C7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Cálculo en una variable.</w:t>
            </w:r>
          </w:p>
          <w:p w:rsidR="003943C7" w:rsidRPr="00100EDD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n-US"/>
              </w:rPr>
            </w:pPr>
            <w:r w:rsidRPr="00100EDD">
              <w:rPr>
                <w:rFonts w:ascii="Arial" w:hAnsi="Arial" w:cs="Arial"/>
                <w:lang w:val="en-US"/>
              </w:rPr>
              <w:t>Editorial International Thomson.</w:t>
            </w:r>
          </w:p>
          <w:p w:rsidR="003943C7" w:rsidRPr="00763E46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n-US"/>
              </w:rPr>
            </w:pPr>
            <w:r w:rsidRPr="00100EDD">
              <w:rPr>
                <w:rFonts w:ascii="Arial" w:hAnsi="Arial" w:cs="Arial"/>
                <w:lang w:val="en-US"/>
              </w:rPr>
              <w:t xml:space="preserve">- Leithold, L. </w:t>
            </w:r>
          </w:p>
          <w:p w:rsidR="003943C7" w:rsidRPr="00F7510F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  <w:r w:rsidRPr="00F7510F">
              <w:rPr>
                <w:rFonts w:ascii="Arial" w:hAnsi="Arial" w:cs="Arial"/>
              </w:rPr>
              <w:t>Calculadora.</w:t>
            </w:r>
          </w:p>
          <w:p w:rsidR="003943C7" w:rsidRPr="00763E46" w:rsidRDefault="003943C7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n-US"/>
              </w:rPr>
            </w:pPr>
          </w:p>
        </w:tc>
      </w:tr>
    </w:tbl>
    <w:p w:rsidR="00391396" w:rsidRDefault="00391396" w:rsidP="003943C7">
      <w:pPr>
        <w:jc w:val="both"/>
        <w:rPr>
          <w:rFonts w:ascii="Calibri" w:hAnsi="Calibri" w:cs="Arial Unicode MS"/>
          <w:color w:val="000000"/>
          <w:sz w:val="22"/>
          <w:szCs w:val="22"/>
          <w:u w:color="000000"/>
          <w:shd w:val="nil"/>
          <w:lang w:val="es-ES" w:eastAsia="es-ES"/>
        </w:rPr>
      </w:pPr>
    </w:p>
    <w:p w:rsidR="00391396" w:rsidRDefault="00391396">
      <w:pPr>
        <w:rPr>
          <w:rFonts w:ascii="Calibri" w:hAnsi="Calibri" w:cs="Arial Unicode MS"/>
          <w:color w:val="000000"/>
          <w:sz w:val="22"/>
          <w:szCs w:val="22"/>
          <w:u w:color="000000"/>
          <w:shd w:val="nil"/>
          <w:lang w:val="es-ES" w:eastAsia="es-ES"/>
        </w:rPr>
      </w:pPr>
      <w:r>
        <w:rPr>
          <w:rFonts w:ascii="Calibri" w:hAnsi="Calibri" w:cs="Arial Unicode MS"/>
          <w:color w:val="000000"/>
          <w:sz w:val="22"/>
          <w:szCs w:val="22"/>
          <w:u w:color="000000"/>
          <w:shd w:val="nil"/>
          <w:lang w:val="es-ES" w:eastAsia="es-ES"/>
        </w:rPr>
        <w:br w:type="page"/>
      </w:r>
    </w:p>
    <w:tbl>
      <w:tblPr>
        <w:tblStyle w:val="Tablaconcuadrcula"/>
        <w:tblW w:w="0" w:type="auto"/>
        <w:tblLook w:val="04A0"/>
      </w:tblPr>
      <w:tblGrid>
        <w:gridCol w:w="1110"/>
        <w:gridCol w:w="1084"/>
        <w:gridCol w:w="2288"/>
        <w:gridCol w:w="2131"/>
        <w:gridCol w:w="2972"/>
        <w:gridCol w:w="2268"/>
        <w:gridCol w:w="3378"/>
      </w:tblGrid>
      <w:tr w:rsidR="00452725" w:rsidRPr="00F7510F" w:rsidTr="00452725">
        <w:trPr>
          <w:trHeight w:val="3950"/>
        </w:trPr>
        <w:tc>
          <w:tcPr>
            <w:tcW w:w="1110" w:type="dxa"/>
          </w:tcPr>
          <w:p w:rsidR="00452725" w:rsidRPr="00F7510F" w:rsidRDefault="0045272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452725" w:rsidRPr="00F7510F" w:rsidRDefault="0045272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452725" w:rsidRPr="00F7510F" w:rsidRDefault="0045272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452725" w:rsidRPr="00F7510F" w:rsidRDefault="00452725" w:rsidP="00452725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  <w:p w:rsidR="00452725" w:rsidRPr="00F7510F" w:rsidRDefault="0045272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8</w:t>
            </w:r>
          </w:p>
          <w:p w:rsidR="00452725" w:rsidRPr="00F7510F" w:rsidRDefault="0045272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084" w:type="dxa"/>
          </w:tcPr>
          <w:p w:rsidR="00452725" w:rsidRPr="00F7510F" w:rsidRDefault="0045272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452725" w:rsidRPr="00F7510F" w:rsidRDefault="0045272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452725" w:rsidRPr="00F7510F" w:rsidRDefault="0045272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452725" w:rsidRPr="00F7510F" w:rsidRDefault="00452725" w:rsidP="00452725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  <w:p w:rsidR="00452725" w:rsidRPr="00F7510F" w:rsidRDefault="0045272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4</w:t>
            </w:r>
          </w:p>
          <w:p w:rsidR="00452725" w:rsidRPr="00F7510F" w:rsidRDefault="0045272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2288" w:type="dxa"/>
          </w:tcPr>
          <w:p w:rsidR="00452725" w:rsidRPr="0080382C" w:rsidRDefault="00452725" w:rsidP="009243D1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>Aplique las reglas y técnicas de derivadas de funciones en el cálculo de límites usando la Regla de L’Hopital.</w:t>
            </w:r>
          </w:p>
          <w:p w:rsidR="00452725" w:rsidRPr="0080382C" w:rsidRDefault="0045272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</w:p>
        </w:tc>
        <w:tc>
          <w:tcPr>
            <w:tcW w:w="2131" w:type="dxa"/>
          </w:tcPr>
          <w:p w:rsidR="00452725" w:rsidRPr="000E0A26" w:rsidRDefault="00452725" w:rsidP="00F33AAE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0E0A26">
              <w:rPr>
                <w:rFonts w:ascii="Arial" w:hAnsi="Arial" w:cs="Arial"/>
                <w:sz w:val="22"/>
                <w:szCs w:val="22"/>
                <w:lang w:val="es-ES"/>
              </w:rPr>
              <w:t>Trabajo individual o colaborativo</w:t>
            </w:r>
          </w:p>
          <w:p w:rsidR="00452725" w:rsidRPr="005079C0" w:rsidRDefault="00452725" w:rsidP="00F33AAE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452725" w:rsidRDefault="00452725" w:rsidP="00F33AAE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</w:rPr>
              <w:t>Ejercicios. Resolver dudas de la guía.</w:t>
            </w:r>
          </w:p>
          <w:p w:rsidR="00452725" w:rsidRPr="005079C0" w:rsidRDefault="00452725" w:rsidP="00452725">
            <w:pPr>
              <w:ind w:firstLine="708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452725" w:rsidRPr="007E4B40" w:rsidRDefault="0045272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  <w:p w:rsidR="00452725" w:rsidRPr="00F7510F" w:rsidRDefault="0045272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</w:tc>
        <w:tc>
          <w:tcPr>
            <w:tcW w:w="2972" w:type="dxa"/>
          </w:tcPr>
          <w:p w:rsidR="00452725" w:rsidRPr="00F7510F" w:rsidRDefault="0045272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</w:rPr>
              <w:t xml:space="preserve">Ejercicios de cálculo de límites. </w:t>
            </w:r>
          </w:p>
          <w:p w:rsidR="00452725" w:rsidRPr="002B69CA" w:rsidRDefault="00452725" w:rsidP="001E5C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>Entrega de resultados P4</w:t>
            </w:r>
            <w:r w:rsidRPr="002B69CA">
              <w:rPr>
                <w:rFonts w:ascii="Arial" w:hAnsi="Arial" w:cs="Arial"/>
                <w:b/>
                <w:lang w:val="es-ES_tradnl"/>
              </w:rPr>
              <w:t>.</w:t>
            </w:r>
          </w:p>
          <w:p w:rsidR="00452725" w:rsidRDefault="00452725" w:rsidP="001E5C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b/>
                <w:lang w:val="es-ES_tradnl"/>
              </w:rPr>
            </w:pPr>
            <w:r w:rsidRPr="002B69CA">
              <w:rPr>
                <w:rFonts w:ascii="Arial" w:hAnsi="Arial" w:cs="Arial"/>
                <w:b/>
                <w:lang w:val="es-ES_tradnl"/>
              </w:rPr>
              <w:t>Exposición de pauta de corrección.</w:t>
            </w:r>
          </w:p>
          <w:p w:rsidR="00452725" w:rsidRPr="00F7510F" w:rsidRDefault="00452725" w:rsidP="009243D1">
            <w:pP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>Ejercicios de cálculo de límites</w:t>
            </w:r>
            <w:r w:rsidRPr="00F33AAE">
              <w:rPr>
                <w:rFonts w:ascii="Arial" w:hAnsi="Arial" w:cs="Arial"/>
                <w:lang w:val="es-ES"/>
              </w:rPr>
              <w:t>.</w:t>
            </w:r>
          </w:p>
        </w:tc>
        <w:tc>
          <w:tcPr>
            <w:tcW w:w="2268" w:type="dxa"/>
          </w:tcPr>
          <w:p w:rsidR="00452725" w:rsidRPr="00F7510F" w:rsidRDefault="0045272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 w:rsidRPr="00F7510F">
              <w:rPr>
                <w:rFonts w:ascii="Arial" w:hAnsi="Arial" w:cs="Arial"/>
                <w:lang w:val="es-ES_tradnl"/>
              </w:rPr>
              <w:t>Formativa</w:t>
            </w:r>
          </w:p>
          <w:p w:rsidR="00452725" w:rsidRPr="00F7510F" w:rsidRDefault="0045272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3378" w:type="dxa"/>
          </w:tcPr>
          <w:p w:rsidR="00452725" w:rsidRPr="00F7510F" w:rsidRDefault="00452725" w:rsidP="009243D1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F7510F">
              <w:rPr>
                <w:rFonts w:ascii="Arial" w:hAnsi="Arial" w:cs="Arial"/>
                <w:sz w:val="22"/>
                <w:szCs w:val="22"/>
                <w:lang w:val="es-ES"/>
              </w:rPr>
              <w:t xml:space="preserve">Material de estudio complementario. </w:t>
            </w:r>
          </w:p>
          <w:p w:rsidR="00452725" w:rsidRDefault="0045272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  <w:r w:rsidRPr="00F7510F">
              <w:rPr>
                <w:rFonts w:ascii="Arial" w:hAnsi="Arial" w:cs="Arial"/>
              </w:rPr>
              <w:t>Guía de ejercicio que está en moodle.</w:t>
            </w:r>
          </w:p>
          <w:p w:rsidR="00452725" w:rsidRPr="00100EDD" w:rsidRDefault="0045272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u w:val="single"/>
                <w:lang w:val="es-ES_tradnl"/>
              </w:rPr>
            </w:pPr>
            <w:r w:rsidRPr="00100EDD">
              <w:rPr>
                <w:rFonts w:ascii="Arial" w:hAnsi="Arial" w:cs="Arial"/>
                <w:u w:val="single"/>
                <w:lang w:val="es-ES_tradnl"/>
              </w:rPr>
              <w:t xml:space="preserve"> Bibliografía: </w:t>
            </w:r>
          </w:p>
          <w:p w:rsidR="00452725" w:rsidRDefault="0045272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 xml:space="preserve">- Stewart, J. </w:t>
            </w:r>
          </w:p>
          <w:p w:rsidR="00452725" w:rsidRDefault="0045272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Cálculo en una variable.</w:t>
            </w:r>
          </w:p>
          <w:p w:rsidR="00452725" w:rsidRPr="00100EDD" w:rsidRDefault="0045272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n-US"/>
              </w:rPr>
            </w:pPr>
            <w:r w:rsidRPr="00100EDD">
              <w:rPr>
                <w:rFonts w:ascii="Arial" w:hAnsi="Arial" w:cs="Arial"/>
                <w:lang w:val="en-US"/>
              </w:rPr>
              <w:t>Editorial International Thomson.</w:t>
            </w:r>
          </w:p>
          <w:p w:rsidR="00452725" w:rsidRPr="00F33AAE" w:rsidRDefault="0045272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n-US"/>
              </w:rPr>
            </w:pPr>
            <w:r w:rsidRPr="00100EDD">
              <w:rPr>
                <w:rFonts w:ascii="Arial" w:hAnsi="Arial" w:cs="Arial"/>
                <w:lang w:val="en-US"/>
              </w:rPr>
              <w:t xml:space="preserve">- Leithold, L. </w:t>
            </w:r>
          </w:p>
          <w:p w:rsidR="00452725" w:rsidRPr="00452725" w:rsidRDefault="0045272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  <w:r w:rsidRPr="00F7510F">
              <w:rPr>
                <w:rFonts w:ascii="Arial" w:hAnsi="Arial" w:cs="Arial"/>
              </w:rPr>
              <w:t>Calculadora.</w:t>
            </w:r>
          </w:p>
        </w:tc>
      </w:tr>
    </w:tbl>
    <w:p w:rsidR="00391396" w:rsidRDefault="00391396" w:rsidP="00391396">
      <w:pPr>
        <w:jc w:val="both"/>
        <w:rPr>
          <w:rFonts w:ascii="Calibri" w:hAnsi="Calibri" w:cs="Arial Unicode MS"/>
          <w:color w:val="000000"/>
          <w:sz w:val="22"/>
          <w:szCs w:val="22"/>
          <w:u w:color="000000"/>
          <w:shd w:val="nil"/>
          <w:lang w:val="es-ES" w:eastAsia="es-ES"/>
        </w:rPr>
      </w:pPr>
    </w:p>
    <w:p w:rsidR="00452725" w:rsidRDefault="00452725">
      <w:pPr>
        <w:rPr>
          <w:rFonts w:ascii="Calibri" w:hAnsi="Calibri" w:cs="Arial Unicode MS"/>
          <w:color w:val="000000"/>
          <w:sz w:val="22"/>
          <w:szCs w:val="22"/>
          <w:u w:color="000000"/>
          <w:shd w:val="nil"/>
          <w:lang w:val="es-ES" w:eastAsia="es-ES"/>
        </w:rPr>
      </w:pPr>
      <w:r>
        <w:rPr>
          <w:rFonts w:ascii="Calibri" w:hAnsi="Calibri" w:cs="Arial Unicode MS"/>
          <w:color w:val="000000"/>
          <w:sz w:val="22"/>
          <w:szCs w:val="22"/>
          <w:u w:color="000000"/>
          <w:shd w:val="nil"/>
          <w:lang w:val="es-ES" w:eastAsia="es-ES"/>
        </w:rPr>
        <w:br w:type="page"/>
      </w:r>
    </w:p>
    <w:p w:rsidR="00391396" w:rsidRDefault="00391396">
      <w:pPr>
        <w:rPr>
          <w:rFonts w:ascii="Calibri" w:hAnsi="Calibri" w:cs="Arial Unicode MS"/>
          <w:color w:val="000000"/>
          <w:sz w:val="22"/>
          <w:szCs w:val="22"/>
          <w:u w:color="000000"/>
          <w:shd w:val="nil"/>
          <w:lang w:val="es-ES" w:eastAsia="es-ES"/>
        </w:rPr>
      </w:pPr>
    </w:p>
    <w:tbl>
      <w:tblPr>
        <w:tblStyle w:val="Tablaconcuadrcula"/>
        <w:tblW w:w="0" w:type="auto"/>
        <w:tblLook w:val="04A0"/>
      </w:tblPr>
      <w:tblGrid>
        <w:gridCol w:w="1110"/>
        <w:gridCol w:w="1084"/>
        <w:gridCol w:w="2430"/>
        <w:gridCol w:w="2551"/>
        <w:gridCol w:w="2410"/>
        <w:gridCol w:w="2268"/>
        <w:gridCol w:w="3378"/>
      </w:tblGrid>
      <w:tr w:rsidR="00452725" w:rsidRPr="00F7510F" w:rsidTr="00881CEC">
        <w:trPr>
          <w:trHeight w:val="4252"/>
        </w:trPr>
        <w:tc>
          <w:tcPr>
            <w:tcW w:w="1110" w:type="dxa"/>
          </w:tcPr>
          <w:p w:rsidR="00452725" w:rsidRPr="00F7510F" w:rsidRDefault="0045272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452725" w:rsidRPr="00F7510F" w:rsidRDefault="0045272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452725" w:rsidRPr="00F7510F" w:rsidRDefault="0045272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452725" w:rsidRPr="00F7510F" w:rsidRDefault="00452725" w:rsidP="00452725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  <w:p w:rsidR="00452725" w:rsidRPr="00F7510F" w:rsidRDefault="0045272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9</w:t>
            </w:r>
          </w:p>
        </w:tc>
        <w:tc>
          <w:tcPr>
            <w:tcW w:w="1084" w:type="dxa"/>
          </w:tcPr>
          <w:p w:rsidR="00452725" w:rsidRPr="00F7510F" w:rsidRDefault="0045272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452725" w:rsidRPr="00F7510F" w:rsidRDefault="0045272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452725" w:rsidRPr="00F7510F" w:rsidRDefault="0045272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452725" w:rsidRPr="00F7510F" w:rsidRDefault="0045272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452725" w:rsidRPr="00F7510F" w:rsidRDefault="00452725" w:rsidP="00452725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4</w:t>
            </w:r>
          </w:p>
          <w:p w:rsidR="00452725" w:rsidRPr="00F7510F" w:rsidRDefault="0045272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2430" w:type="dxa"/>
          </w:tcPr>
          <w:p w:rsidR="00452725" w:rsidRPr="0080382C" w:rsidRDefault="00452725" w:rsidP="009243D1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>Aplique las reglas y técnicas de derivadas de funciones en el cálculo de límites usando la Regla de L’Hopital.</w:t>
            </w:r>
          </w:p>
          <w:p w:rsidR="00452725" w:rsidRDefault="0045272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</w:p>
          <w:p w:rsidR="00452725" w:rsidRPr="0080382C" w:rsidRDefault="0045272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Aplique las reglas y técnicas de derivadas de funciones en el cálculo de rectas tangentes.</w:t>
            </w:r>
          </w:p>
        </w:tc>
        <w:tc>
          <w:tcPr>
            <w:tcW w:w="2551" w:type="dxa"/>
          </w:tcPr>
          <w:p w:rsidR="00452725" w:rsidRPr="000E0A26" w:rsidRDefault="00452725" w:rsidP="00AB5254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0E0A26">
              <w:rPr>
                <w:rFonts w:ascii="Arial" w:hAnsi="Arial" w:cs="Arial"/>
                <w:sz w:val="22"/>
                <w:szCs w:val="22"/>
                <w:lang w:val="es-ES"/>
              </w:rPr>
              <w:t>Trabajo individual o colaborativo</w:t>
            </w:r>
          </w:p>
          <w:p w:rsidR="00452725" w:rsidRPr="005079C0" w:rsidRDefault="00452725" w:rsidP="00AB5254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452725" w:rsidRDefault="00452725" w:rsidP="00AB5254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</w:rPr>
              <w:t>Ejercicios. Resolver dudas de la guía.</w:t>
            </w:r>
          </w:p>
          <w:p w:rsidR="00452725" w:rsidRPr="00F7510F" w:rsidRDefault="0045272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264C87">
              <w:rPr>
                <w:rFonts w:ascii="Arial" w:hAnsi="Arial" w:cs="Arial"/>
                <w:b/>
              </w:rPr>
              <w:t>Realizar control, taller o actividad evalua</w:t>
            </w:r>
            <w:r>
              <w:rPr>
                <w:rFonts w:ascii="Arial" w:hAnsi="Arial" w:cs="Arial"/>
                <w:b/>
              </w:rPr>
              <w:t>da.</w:t>
            </w:r>
          </w:p>
          <w:p w:rsidR="00452725" w:rsidRDefault="00452725" w:rsidP="0039255E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Usando reglas y propiedades de derivadas calcular rectas tangentes y normales.</w:t>
            </w:r>
          </w:p>
          <w:p w:rsidR="00452725" w:rsidRPr="007E4B40" w:rsidRDefault="0045272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  <w:p w:rsidR="00452725" w:rsidRPr="00F7510F" w:rsidRDefault="0045272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</w:tc>
        <w:tc>
          <w:tcPr>
            <w:tcW w:w="2410" w:type="dxa"/>
          </w:tcPr>
          <w:p w:rsidR="00452725" w:rsidRPr="00452725" w:rsidRDefault="00452725" w:rsidP="00452725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</w:rPr>
              <w:t>Ejercicios de cálculo de límites</w:t>
            </w:r>
            <w:r w:rsidRPr="00F33AAE">
              <w:rPr>
                <w:rFonts w:ascii="Arial" w:hAnsi="Arial" w:cs="Arial"/>
              </w:rPr>
              <w:t>.</w:t>
            </w:r>
          </w:p>
          <w:p w:rsidR="00452725" w:rsidRPr="00F7510F" w:rsidRDefault="00452725" w:rsidP="009243D1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2268" w:type="dxa"/>
          </w:tcPr>
          <w:p w:rsidR="00452725" w:rsidRPr="00F7510F" w:rsidRDefault="0045272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 w:rsidRPr="00F7510F">
              <w:rPr>
                <w:rFonts w:ascii="Arial" w:hAnsi="Arial" w:cs="Arial"/>
                <w:lang w:val="es-ES_tradnl"/>
              </w:rPr>
              <w:t>Formativa</w:t>
            </w:r>
          </w:p>
          <w:p w:rsidR="00452725" w:rsidRPr="00F7510F" w:rsidRDefault="0045272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3378" w:type="dxa"/>
          </w:tcPr>
          <w:p w:rsidR="00452725" w:rsidRPr="00F7510F" w:rsidRDefault="00452725" w:rsidP="009243D1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F7510F">
              <w:rPr>
                <w:rFonts w:ascii="Arial" w:hAnsi="Arial" w:cs="Arial"/>
                <w:sz w:val="22"/>
                <w:szCs w:val="22"/>
                <w:lang w:val="es-ES"/>
              </w:rPr>
              <w:t xml:space="preserve">Material de estudio complementario. </w:t>
            </w:r>
          </w:p>
          <w:p w:rsidR="00452725" w:rsidRDefault="0045272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u w:val="single"/>
                <w:lang w:val="es-ES_tradnl"/>
              </w:rPr>
            </w:pPr>
            <w:r w:rsidRPr="00F7510F">
              <w:rPr>
                <w:rFonts w:ascii="Arial" w:hAnsi="Arial" w:cs="Arial"/>
              </w:rPr>
              <w:t>Guía de ejercicio que está en moodle.</w:t>
            </w:r>
            <w:r w:rsidRPr="00100EDD">
              <w:rPr>
                <w:rFonts w:ascii="Arial" w:hAnsi="Arial" w:cs="Arial"/>
                <w:u w:val="single"/>
                <w:lang w:val="es-ES_tradnl"/>
              </w:rPr>
              <w:t xml:space="preserve"> </w:t>
            </w:r>
          </w:p>
          <w:p w:rsidR="00452725" w:rsidRPr="00100EDD" w:rsidRDefault="0045272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u w:val="single"/>
                <w:lang w:val="es-ES_tradnl"/>
              </w:rPr>
            </w:pPr>
            <w:r w:rsidRPr="00100EDD">
              <w:rPr>
                <w:rFonts w:ascii="Arial" w:hAnsi="Arial" w:cs="Arial"/>
                <w:u w:val="single"/>
                <w:lang w:val="es-ES_tradnl"/>
              </w:rPr>
              <w:t xml:space="preserve">Bibliografía: </w:t>
            </w:r>
          </w:p>
          <w:p w:rsidR="00452725" w:rsidRDefault="0045272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 xml:space="preserve">- Stewart, J. </w:t>
            </w:r>
          </w:p>
          <w:p w:rsidR="00452725" w:rsidRDefault="0045272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Cálculo en una variable.</w:t>
            </w:r>
          </w:p>
          <w:p w:rsidR="00452725" w:rsidRPr="00100EDD" w:rsidRDefault="0045272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n-US"/>
              </w:rPr>
            </w:pPr>
            <w:r w:rsidRPr="00100EDD">
              <w:rPr>
                <w:rFonts w:ascii="Arial" w:hAnsi="Arial" w:cs="Arial"/>
                <w:lang w:val="en-US"/>
              </w:rPr>
              <w:t>Editorial International Thomson.</w:t>
            </w:r>
          </w:p>
          <w:p w:rsidR="00452725" w:rsidRPr="00F33AAE" w:rsidRDefault="0045272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n-US"/>
              </w:rPr>
            </w:pPr>
            <w:r w:rsidRPr="00100EDD">
              <w:rPr>
                <w:rFonts w:ascii="Arial" w:hAnsi="Arial" w:cs="Arial"/>
                <w:lang w:val="en-US"/>
              </w:rPr>
              <w:t xml:space="preserve">- Leithold, L. </w:t>
            </w:r>
          </w:p>
          <w:p w:rsidR="00452725" w:rsidRPr="00452725" w:rsidRDefault="00452725" w:rsidP="00452725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  <w:r w:rsidRPr="00F7510F">
              <w:rPr>
                <w:rFonts w:ascii="Arial" w:hAnsi="Arial" w:cs="Arial"/>
              </w:rPr>
              <w:t>Calculadora.</w:t>
            </w:r>
          </w:p>
        </w:tc>
      </w:tr>
    </w:tbl>
    <w:p w:rsidR="00391396" w:rsidRDefault="00391396" w:rsidP="00AA4EEB">
      <w:pPr>
        <w:jc w:val="both"/>
        <w:rPr>
          <w:rFonts w:ascii="Calibri" w:hAnsi="Calibri" w:cs="Arial Unicode MS"/>
          <w:color w:val="000000"/>
          <w:sz w:val="22"/>
          <w:szCs w:val="22"/>
          <w:u w:color="000000"/>
          <w:shd w:val="nil"/>
          <w:lang w:val="es-ES" w:eastAsia="es-ES"/>
        </w:rPr>
      </w:pPr>
    </w:p>
    <w:p w:rsidR="00AA4EEB" w:rsidRDefault="00AA4EEB">
      <w:pPr>
        <w:rPr>
          <w:rFonts w:ascii="Calibri" w:hAnsi="Calibri" w:cs="Arial Unicode MS"/>
          <w:color w:val="000000"/>
          <w:sz w:val="22"/>
          <w:szCs w:val="22"/>
          <w:u w:color="000000"/>
          <w:shd w:val="nil"/>
          <w:lang w:val="es-ES" w:eastAsia="es-ES"/>
        </w:rPr>
      </w:pPr>
      <w:r>
        <w:rPr>
          <w:rFonts w:ascii="Calibri" w:hAnsi="Calibri" w:cs="Arial Unicode MS"/>
          <w:color w:val="000000"/>
          <w:sz w:val="22"/>
          <w:szCs w:val="22"/>
          <w:u w:color="000000"/>
          <w:shd w:val="nil"/>
          <w:lang w:val="es-ES" w:eastAsia="es-ES"/>
        </w:rPr>
        <w:br w:type="page"/>
      </w:r>
    </w:p>
    <w:p w:rsidR="009243D1" w:rsidRDefault="009243D1" w:rsidP="00AA4EEB">
      <w:pPr>
        <w:rPr>
          <w:rFonts w:ascii="Calibri" w:hAnsi="Calibri" w:cs="Arial Unicode MS"/>
          <w:color w:val="000000"/>
          <w:sz w:val="22"/>
          <w:szCs w:val="22"/>
          <w:u w:color="000000"/>
          <w:shd w:val="nil"/>
          <w:lang w:val="es-ES" w:eastAsia="es-ES"/>
        </w:rPr>
      </w:pPr>
    </w:p>
    <w:tbl>
      <w:tblPr>
        <w:tblStyle w:val="Tablaconcuadrcula"/>
        <w:tblW w:w="0" w:type="auto"/>
        <w:tblLook w:val="04A0"/>
      </w:tblPr>
      <w:tblGrid>
        <w:gridCol w:w="1110"/>
        <w:gridCol w:w="1084"/>
        <w:gridCol w:w="2430"/>
        <w:gridCol w:w="2835"/>
        <w:gridCol w:w="2126"/>
        <w:gridCol w:w="2268"/>
        <w:gridCol w:w="3378"/>
      </w:tblGrid>
      <w:tr w:rsidR="00AA4EEB" w:rsidRPr="00F7510F" w:rsidTr="00AA4EEB">
        <w:trPr>
          <w:trHeight w:val="4535"/>
        </w:trPr>
        <w:tc>
          <w:tcPr>
            <w:tcW w:w="1110" w:type="dxa"/>
          </w:tcPr>
          <w:p w:rsidR="00AA4EEB" w:rsidRPr="00F7510F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AA4EEB" w:rsidRPr="00F7510F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AA4EEB" w:rsidRPr="00F7510F" w:rsidRDefault="00AA4EEB" w:rsidP="00AA4EEB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  <w:p w:rsidR="00AA4EEB" w:rsidRPr="00F7510F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AA4EEB" w:rsidRPr="00F7510F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10</w:t>
            </w:r>
          </w:p>
        </w:tc>
        <w:tc>
          <w:tcPr>
            <w:tcW w:w="1084" w:type="dxa"/>
          </w:tcPr>
          <w:p w:rsidR="00AA4EEB" w:rsidRPr="00F7510F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AA4EEB" w:rsidRPr="00F7510F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AA4EEB" w:rsidRPr="00F7510F" w:rsidRDefault="00AA4EEB" w:rsidP="00AA4EEB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  <w:p w:rsidR="00AA4EEB" w:rsidRPr="00F7510F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AA4EEB" w:rsidRPr="00F7510F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4</w:t>
            </w:r>
          </w:p>
        </w:tc>
        <w:tc>
          <w:tcPr>
            <w:tcW w:w="2430" w:type="dxa"/>
          </w:tcPr>
          <w:p w:rsidR="00AA4EEB" w:rsidRDefault="00AA4EEB" w:rsidP="009243D1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Aplique las reglas y técnicas de derivadas de funciones en el cálculo de </w:t>
            </w:r>
            <w:r w:rsidRPr="0039255E">
              <w:rPr>
                <w:rFonts w:ascii="Arial" w:hAnsi="Arial" w:cs="Arial"/>
                <w:lang w:val="es-ES"/>
              </w:rPr>
              <w:t>rectas tangentes.</w:t>
            </w:r>
          </w:p>
          <w:p w:rsidR="00AA4EEB" w:rsidRPr="0039255E" w:rsidRDefault="00AA4EEB" w:rsidP="009243D1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AA4EEB" w:rsidRPr="00F7510F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Formule un plan de trabajo de modelamiento para aplicarlos en la resolución de problemas de razón de cambio.</w:t>
            </w:r>
          </w:p>
          <w:p w:rsidR="00AA4EEB" w:rsidRPr="0039255E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AA4EEB" w:rsidRPr="000E0A26" w:rsidRDefault="00AA4EEB" w:rsidP="0039255E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0E0A26">
              <w:rPr>
                <w:rFonts w:ascii="Arial" w:hAnsi="Arial" w:cs="Arial"/>
                <w:sz w:val="22"/>
                <w:szCs w:val="22"/>
                <w:lang w:val="es-ES"/>
              </w:rPr>
              <w:t>Trabajo individual o colaborativo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 en el desarrollo de guías de aprendizaje de análisis y resolución de problemas de rectas tangentes y normales.</w:t>
            </w:r>
          </w:p>
          <w:p w:rsidR="00AA4EEB" w:rsidRPr="005079C0" w:rsidRDefault="00AA4EEB" w:rsidP="0039255E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AA4EEB" w:rsidRDefault="00AA4EEB" w:rsidP="0039255E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</w:rPr>
              <w:t>Ejercicios. Resolver dudas de la guía.</w:t>
            </w:r>
          </w:p>
          <w:p w:rsidR="00AA4EEB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  <w:p w:rsidR="00AA4EEB" w:rsidRPr="00F7510F" w:rsidRDefault="00AA4EEB" w:rsidP="00AA4EEB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Trabajo colaborativo en la resolución de problemas de aplicación en contextos reales y significativos.</w:t>
            </w:r>
          </w:p>
        </w:tc>
        <w:tc>
          <w:tcPr>
            <w:tcW w:w="2126" w:type="dxa"/>
          </w:tcPr>
          <w:p w:rsidR="00AA4EEB" w:rsidRPr="00F7510F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Ejercicios de rectas tangentes y normales.</w:t>
            </w:r>
          </w:p>
          <w:p w:rsidR="00AA4EEB" w:rsidRPr="00F7510F" w:rsidRDefault="00AA4EEB" w:rsidP="009243D1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Razón de cambio </w:t>
            </w:r>
          </w:p>
          <w:p w:rsidR="00AA4EEB" w:rsidRPr="00F7510F" w:rsidRDefault="00AA4EEB" w:rsidP="009243D1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2268" w:type="dxa"/>
          </w:tcPr>
          <w:p w:rsidR="00AA4EEB" w:rsidRPr="00F7510F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 w:rsidRPr="00F7510F">
              <w:rPr>
                <w:rFonts w:ascii="Arial" w:hAnsi="Arial" w:cs="Arial"/>
                <w:lang w:val="es-ES_tradnl"/>
              </w:rPr>
              <w:t>Formativa</w:t>
            </w:r>
          </w:p>
          <w:p w:rsidR="00AA4EEB" w:rsidRPr="00F7510F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3378" w:type="dxa"/>
          </w:tcPr>
          <w:p w:rsidR="00AA4EEB" w:rsidRPr="00F7510F" w:rsidRDefault="00AA4EEB" w:rsidP="009243D1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F7510F">
              <w:rPr>
                <w:rFonts w:ascii="Arial" w:hAnsi="Arial" w:cs="Arial"/>
                <w:sz w:val="22"/>
                <w:szCs w:val="22"/>
                <w:lang w:val="es-ES"/>
              </w:rPr>
              <w:t xml:space="preserve">Material de estudio complementario. </w:t>
            </w:r>
          </w:p>
          <w:p w:rsidR="00AA4EEB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u w:val="single"/>
                <w:lang w:val="es-ES_tradnl"/>
              </w:rPr>
            </w:pPr>
            <w:r w:rsidRPr="00F7510F">
              <w:rPr>
                <w:rFonts w:ascii="Arial" w:hAnsi="Arial" w:cs="Arial"/>
              </w:rPr>
              <w:t>Guía de ejercicio que está en moodle.</w:t>
            </w:r>
            <w:r w:rsidRPr="00100EDD">
              <w:rPr>
                <w:rFonts w:ascii="Arial" w:hAnsi="Arial" w:cs="Arial"/>
                <w:u w:val="single"/>
                <w:lang w:val="es-ES_tradnl"/>
              </w:rPr>
              <w:t xml:space="preserve"> </w:t>
            </w:r>
          </w:p>
          <w:p w:rsidR="00AA4EEB" w:rsidRPr="00100EDD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u w:val="single"/>
                <w:lang w:val="es-ES_tradnl"/>
              </w:rPr>
            </w:pPr>
            <w:r w:rsidRPr="00100EDD">
              <w:rPr>
                <w:rFonts w:ascii="Arial" w:hAnsi="Arial" w:cs="Arial"/>
                <w:u w:val="single"/>
                <w:lang w:val="es-ES_tradnl"/>
              </w:rPr>
              <w:t xml:space="preserve">Bibliografía: </w:t>
            </w:r>
          </w:p>
          <w:p w:rsidR="00AA4EEB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 xml:space="preserve">- Stewart, J. </w:t>
            </w:r>
          </w:p>
          <w:p w:rsidR="00AA4EEB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Cálculo en una variable.</w:t>
            </w:r>
          </w:p>
          <w:p w:rsidR="00AA4EEB" w:rsidRPr="0039255E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n-US"/>
              </w:rPr>
            </w:pPr>
            <w:r w:rsidRPr="00100EDD">
              <w:rPr>
                <w:rFonts w:ascii="Arial" w:hAnsi="Arial" w:cs="Arial"/>
                <w:lang w:val="en-US"/>
              </w:rPr>
              <w:t>Editorial International Thomson.</w:t>
            </w:r>
          </w:p>
          <w:p w:rsidR="00AA4EEB" w:rsidRPr="00F7510F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  <w:r w:rsidRPr="00F7510F">
              <w:rPr>
                <w:rFonts w:ascii="Arial" w:hAnsi="Arial" w:cs="Arial"/>
              </w:rPr>
              <w:t>Calculadora.</w:t>
            </w:r>
          </w:p>
          <w:p w:rsidR="00AA4EEB" w:rsidRPr="0039255E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n-US"/>
              </w:rPr>
            </w:pPr>
          </w:p>
        </w:tc>
      </w:tr>
    </w:tbl>
    <w:p w:rsidR="009243D1" w:rsidRDefault="009243D1">
      <w:pPr>
        <w:rPr>
          <w:rFonts w:ascii="Calibri" w:hAnsi="Calibri" w:cs="Arial Unicode MS"/>
          <w:color w:val="000000"/>
          <w:sz w:val="22"/>
          <w:szCs w:val="22"/>
          <w:u w:color="000000"/>
          <w:shd w:val="nil"/>
          <w:lang w:val="es-ES" w:eastAsia="es-ES"/>
        </w:rPr>
      </w:pPr>
      <w:r>
        <w:rPr>
          <w:rFonts w:ascii="Calibri" w:hAnsi="Calibri" w:cs="Arial Unicode MS"/>
          <w:color w:val="000000"/>
          <w:sz w:val="22"/>
          <w:szCs w:val="22"/>
          <w:u w:color="000000"/>
          <w:shd w:val="nil"/>
          <w:lang w:val="es-ES" w:eastAsia="es-ES"/>
        </w:rPr>
        <w:br w:type="page"/>
      </w:r>
    </w:p>
    <w:tbl>
      <w:tblPr>
        <w:tblStyle w:val="Tablaconcuadrcula"/>
        <w:tblW w:w="0" w:type="auto"/>
        <w:tblLook w:val="04A0"/>
      </w:tblPr>
      <w:tblGrid>
        <w:gridCol w:w="1110"/>
        <w:gridCol w:w="1084"/>
        <w:gridCol w:w="2572"/>
        <w:gridCol w:w="2551"/>
        <w:gridCol w:w="2268"/>
        <w:gridCol w:w="2268"/>
        <w:gridCol w:w="3378"/>
      </w:tblGrid>
      <w:tr w:rsidR="00AA4EEB" w:rsidRPr="00F7510F" w:rsidTr="00BF3C03">
        <w:trPr>
          <w:trHeight w:val="7014"/>
        </w:trPr>
        <w:tc>
          <w:tcPr>
            <w:tcW w:w="1110" w:type="dxa"/>
          </w:tcPr>
          <w:p w:rsidR="00AA4EEB" w:rsidRPr="00F7510F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AA4EEB" w:rsidRPr="00F7510F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AA4EEB" w:rsidRPr="00F7510F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AA4EEB" w:rsidRPr="00F7510F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AA4EEB" w:rsidRPr="00F7510F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AA4EEB" w:rsidRPr="00F7510F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11</w:t>
            </w:r>
          </w:p>
          <w:p w:rsidR="00AA4EEB" w:rsidRPr="00F7510F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AA4EEB" w:rsidRPr="00F7510F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084" w:type="dxa"/>
          </w:tcPr>
          <w:p w:rsidR="00AA4EEB" w:rsidRPr="00F7510F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AA4EEB" w:rsidRPr="00F7510F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AA4EEB" w:rsidRPr="00F7510F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AA4EEB" w:rsidRPr="00F7510F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AA4EEB" w:rsidRPr="00F7510F" w:rsidRDefault="00AA4EEB" w:rsidP="00881CEC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  <w:p w:rsidR="00AA4EEB" w:rsidRPr="00F7510F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4</w:t>
            </w:r>
          </w:p>
        </w:tc>
        <w:tc>
          <w:tcPr>
            <w:tcW w:w="2572" w:type="dxa"/>
          </w:tcPr>
          <w:p w:rsidR="00AA4EEB" w:rsidRDefault="00AA4EEB" w:rsidP="009243D1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3179A4">
              <w:rPr>
                <w:rFonts w:ascii="Arial" w:hAnsi="Arial" w:cs="Arial"/>
                <w:sz w:val="22"/>
                <w:szCs w:val="22"/>
                <w:lang w:val="es-ES_tradnl"/>
              </w:rPr>
              <w:t>Formule un plan de trabajo de modelamiento para aplicarlos en la resolución de problemas de razón de cambio.</w:t>
            </w:r>
          </w:p>
          <w:p w:rsidR="00AA4EEB" w:rsidRPr="003179A4" w:rsidRDefault="00AA4EEB" w:rsidP="009243D1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AA4EEB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Aplique las reglas y técnicas de derivadas de funciones en el cálculo de límites usando la Regla de L’Hopital.</w:t>
            </w:r>
          </w:p>
          <w:p w:rsidR="00AA4EEB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Aplique las reglas y técnicas de derivadas de funciones en el cálculo de rectas tangentes.</w:t>
            </w:r>
          </w:p>
          <w:p w:rsidR="00AA4EEB" w:rsidRPr="003179A4" w:rsidRDefault="00AA4EEB" w:rsidP="00AA4EEB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:rsidR="00AA4EEB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Trabajo colaborativo en la resolución de problemas de aplicación en contextos reales y significativos.</w:t>
            </w:r>
          </w:p>
          <w:p w:rsidR="00AA4EEB" w:rsidRDefault="00AA4EEB" w:rsidP="003179A4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</w:rPr>
              <w:t>Ejercicios. Resolver dudas de la guía.</w:t>
            </w:r>
          </w:p>
          <w:p w:rsidR="00AA4EEB" w:rsidRPr="007E4B40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  <w:p w:rsidR="00AA4EEB" w:rsidRPr="00F7510F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</w:tc>
        <w:tc>
          <w:tcPr>
            <w:tcW w:w="2268" w:type="dxa"/>
          </w:tcPr>
          <w:p w:rsidR="00AA4EEB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Ejercicios de razón de cambio.</w:t>
            </w:r>
          </w:p>
          <w:p w:rsidR="00AA4EEB" w:rsidRDefault="00AA4EEB" w:rsidP="003179A4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.</w:t>
            </w:r>
          </w:p>
          <w:p w:rsidR="00AA4EEB" w:rsidRPr="00387F18" w:rsidRDefault="00AA4EEB" w:rsidP="00881CEC">
            <w:pPr>
              <w:rPr>
                <w:rFonts w:ascii="Arial" w:hAnsi="Arial" w:cs="Arial"/>
                <w:b/>
                <w:sz w:val="22"/>
                <w:szCs w:val="22"/>
                <w:u w:val="single"/>
                <w:lang w:val="es-ES_tradnl"/>
              </w:rPr>
            </w:pPr>
            <w:r w:rsidRPr="00387F18">
              <w:rPr>
                <w:rFonts w:ascii="Arial" w:hAnsi="Arial" w:cs="Arial"/>
                <w:b/>
                <w:sz w:val="22"/>
                <w:szCs w:val="22"/>
                <w:u w:val="single"/>
                <w:lang w:val="es-ES_tradnl"/>
              </w:rPr>
              <w:t>PRUEBA Nº5</w:t>
            </w:r>
          </w:p>
          <w:p w:rsidR="00AA4EEB" w:rsidRPr="00387F18" w:rsidRDefault="00AA4EEB" w:rsidP="00387F18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  <w:lang w:val="es-ES_tradnl"/>
              </w:rPr>
            </w:pPr>
          </w:p>
          <w:p w:rsidR="00AA4EEB" w:rsidRPr="00F7510F" w:rsidRDefault="00AA4EEB" w:rsidP="00AA4EEB">
            <w:pPr>
              <w:jc w:val="center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2268" w:type="dxa"/>
          </w:tcPr>
          <w:p w:rsidR="00AA4EEB" w:rsidRPr="00F7510F" w:rsidRDefault="00AA4EEB" w:rsidP="00881CEC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 w:rsidRPr="00F7510F">
              <w:rPr>
                <w:rFonts w:ascii="Arial" w:hAnsi="Arial" w:cs="Arial"/>
                <w:lang w:val="es-ES_tradnl"/>
              </w:rPr>
              <w:t>Formativa</w:t>
            </w:r>
          </w:p>
          <w:p w:rsidR="00AA4EEB" w:rsidRPr="00F7510F" w:rsidRDefault="00AA4EEB" w:rsidP="00881CEC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 w:rsidRPr="004C27F3">
              <w:rPr>
                <w:rFonts w:ascii="Arial" w:hAnsi="Arial" w:cs="Arial"/>
                <w:lang w:val="es-ES_tradnl"/>
              </w:rPr>
              <w:t>Prueba de respuestas combinada</w:t>
            </w:r>
            <w:r>
              <w:rPr>
                <w:rFonts w:ascii="Arial" w:hAnsi="Arial" w:cs="Arial"/>
                <w:lang w:val="es-ES_tradnl"/>
              </w:rPr>
              <w:t>s, referidas al cálculo de derivadas, limites y sus aplicaciones.</w:t>
            </w:r>
          </w:p>
        </w:tc>
        <w:tc>
          <w:tcPr>
            <w:tcW w:w="3378" w:type="dxa"/>
          </w:tcPr>
          <w:p w:rsidR="00AA4EEB" w:rsidRPr="00F7510F" w:rsidRDefault="00AA4EEB" w:rsidP="009243D1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F7510F">
              <w:rPr>
                <w:rFonts w:ascii="Arial" w:hAnsi="Arial" w:cs="Arial"/>
                <w:sz w:val="22"/>
                <w:szCs w:val="22"/>
                <w:lang w:val="es-ES"/>
              </w:rPr>
              <w:t xml:space="preserve">Material de estudio complementario. </w:t>
            </w:r>
          </w:p>
          <w:p w:rsidR="00AA4EEB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u w:val="single"/>
                <w:lang w:val="es-ES_tradnl"/>
              </w:rPr>
            </w:pPr>
            <w:r w:rsidRPr="00F7510F">
              <w:rPr>
                <w:rFonts w:ascii="Arial" w:hAnsi="Arial" w:cs="Arial"/>
              </w:rPr>
              <w:t>Guía de ejercicio que está en moodle.</w:t>
            </w:r>
            <w:r w:rsidRPr="00100EDD">
              <w:rPr>
                <w:rFonts w:ascii="Arial" w:hAnsi="Arial" w:cs="Arial"/>
                <w:u w:val="single"/>
                <w:lang w:val="es-ES_tradnl"/>
              </w:rPr>
              <w:t xml:space="preserve"> </w:t>
            </w:r>
          </w:p>
          <w:p w:rsidR="00AA4EEB" w:rsidRPr="00100EDD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u w:val="single"/>
                <w:lang w:val="es-ES_tradnl"/>
              </w:rPr>
            </w:pPr>
            <w:r w:rsidRPr="00100EDD">
              <w:rPr>
                <w:rFonts w:ascii="Arial" w:hAnsi="Arial" w:cs="Arial"/>
                <w:u w:val="single"/>
                <w:lang w:val="es-ES_tradnl"/>
              </w:rPr>
              <w:t xml:space="preserve">Bibliografía: </w:t>
            </w:r>
          </w:p>
          <w:p w:rsidR="00AA4EEB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 xml:space="preserve">- Stewart, J. </w:t>
            </w:r>
          </w:p>
          <w:p w:rsidR="00AA4EEB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Cálculo en una variable.</w:t>
            </w:r>
          </w:p>
          <w:p w:rsidR="00AA4EEB" w:rsidRPr="00100EDD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n-US"/>
              </w:rPr>
            </w:pPr>
            <w:r w:rsidRPr="00100EDD">
              <w:rPr>
                <w:rFonts w:ascii="Arial" w:hAnsi="Arial" w:cs="Arial"/>
                <w:lang w:val="en-US"/>
              </w:rPr>
              <w:t>Editorial International Thomson.</w:t>
            </w:r>
          </w:p>
          <w:p w:rsidR="00AA4EEB" w:rsidRPr="00100EDD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n-US"/>
              </w:rPr>
            </w:pPr>
            <w:r w:rsidRPr="00100EDD">
              <w:rPr>
                <w:rFonts w:ascii="Arial" w:hAnsi="Arial" w:cs="Arial"/>
                <w:lang w:val="en-US"/>
              </w:rPr>
              <w:t xml:space="preserve">- Leithold, L. </w:t>
            </w:r>
          </w:p>
          <w:p w:rsidR="00AA4EEB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El Cálculo con Geo. Analítica.</w:t>
            </w:r>
          </w:p>
          <w:p w:rsidR="00AA4EEB" w:rsidRPr="00F7510F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Editorial Harla.</w:t>
            </w:r>
          </w:p>
          <w:p w:rsidR="00AA4EEB" w:rsidRPr="00F7510F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  <w:r w:rsidRPr="00F7510F">
              <w:rPr>
                <w:rFonts w:ascii="Arial" w:hAnsi="Arial" w:cs="Arial"/>
              </w:rPr>
              <w:t>Calculadora.</w:t>
            </w:r>
          </w:p>
          <w:p w:rsidR="00AA4EEB" w:rsidRDefault="00AA4EEB" w:rsidP="00AA4EEB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Cambio de sala. Estudio.</w:t>
            </w:r>
          </w:p>
          <w:p w:rsidR="00AA4EEB" w:rsidRPr="00F7510F" w:rsidRDefault="00AA4EEB" w:rsidP="00AA4EEB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</w:tc>
      </w:tr>
    </w:tbl>
    <w:p w:rsidR="009243D1" w:rsidRDefault="009243D1">
      <w:pPr>
        <w:rPr>
          <w:rFonts w:ascii="Calibri" w:hAnsi="Calibri" w:cs="Arial Unicode MS"/>
          <w:color w:val="000000"/>
          <w:sz w:val="22"/>
          <w:szCs w:val="22"/>
          <w:u w:color="000000"/>
          <w:shd w:val="nil"/>
          <w:lang w:val="es-ES" w:eastAsia="es-ES"/>
        </w:rPr>
      </w:pPr>
    </w:p>
    <w:p w:rsidR="009243D1" w:rsidRDefault="009243D1">
      <w:pPr>
        <w:rPr>
          <w:rFonts w:ascii="Calibri" w:hAnsi="Calibri" w:cs="Arial Unicode MS"/>
          <w:color w:val="000000"/>
          <w:sz w:val="22"/>
          <w:szCs w:val="22"/>
          <w:u w:color="000000"/>
          <w:shd w:val="nil"/>
          <w:lang w:val="es-ES" w:eastAsia="es-ES"/>
        </w:rPr>
      </w:pPr>
      <w:r>
        <w:rPr>
          <w:rFonts w:ascii="Calibri" w:hAnsi="Calibri" w:cs="Arial Unicode MS"/>
          <w:color w:val="000000"/>
          <w:sz w:val="22"/>
          <w:szCs w:val="22"/>
          <w:u w:color="000000"/>
          <w:shd w:val="nil"/>
          <w:lang w:val="es-ES" w:eastAsia="es-ES"/>
        </w:rPr>
        <w:br w:type="page"/>
      </w:r>
    </w:p>
    <w:tbl>
      <w:tblPr>
        <w:tblStyle w:val="Tablaconcuadrcula"/>
        <w:tblW w:w="0" w:type="auto"/>
        <w:tblLook w:val="04A0"/>
      </w:tblPr>
      <w:tblGrid>
        <w:gridCol w:w="1104"/>
        <w:gridCol w:w="1076"/>
        <w:gridCol w:w="1794"/>
        <w:gridCol w:w="2687"/>
        <w:gridCol w:w="2955"/>
        <w:gridCol w:w="2257"/>
        <w:gridCol w:w="3362"/>
      </w:tblGrid>
      <w:tr w:rsidR="00AA4EEB" w:rsidRPr="00F7510F" w:rsidTr="00881CEC">
        <w:trPr>
          <w:trHeight w:val="5793"/>
        </w:trPr>
        <w:tc>
          <w:tcPr>
            <w:tcW w:w="1104" w:type="dxa"/>
          </w:tcPr>
          <w:p w:rsidR="00AA4EEB" w:rsidRPr="00F7510F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AA4EEB" w:rsidRPr="00F7510F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AA4EEB" w:rsidRPr="00F7510F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AA4EEB" w:rsidRPr="00F7510F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AA4EEB" w:rsidRPr="00F7510F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AA4EEB" w:rsidRPr="00F7510F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AA4EEB" w:rsidRPr="00F7510F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AA4EEB" w:rsidRPr="00F7510F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12</w:t>
            </w:r>
          </w:p>
        </w:tc>
        <w:tc>
          <w:tcPr>
            <w:tcW w:w="1076" w:type="dxa"/>
          </w:tcPr>
          <w:p w:rsidR="00AA4EEB" w:rsidRPr="00F7510F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AA4EEB" w:rsidRPr="00F7510F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AA4EEB" w:rsidRPr="00F7510F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AA4EEB" w:rsidRPr="00F7510F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AA4EEB" w:rsidRPr="00F7510F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AA4EEB" w:rsidRPr="00F7510F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AA4EEB" w:rsidRPr="00F7510F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AA4EEB" w:rsidRPr="00F7510F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4</w:t>
            </w:r>
          </w:p>
        </w:tc>
        <w:tc>
          <w:tcPr>
            <w:tcW w:w="1794" w:type="dxa"/>
          </w:tcPr>
          <w:p w:rsidR="00AA4EEB" w:rsidRPr="0080382C" w:rsidRDefault="00AA4EEB" w:rsidP="009243D1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Interprete el comportamiento de una función en cuanto a monotonía y extremos,  utilizando los criterios de derivación. </w:t>
            </w:r>
          </w:p>
          <w:p w:rsidR="00AA4EEB" w:rsidRPr="00F7510F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</w:rPr>
              <w:t>Interprete el comportamiento de una función en cuanto a monotonía y extremos,  utilizando los criterios de derivación.</w:t>
            </w:r>
          </w:p>
          <w:p w:rsidR="00AA4EEB" w:rsidRPr="0080382C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</w:p>
        </w:tc>
        <w:tc>
          <w:tcPr>
            <w:tcW w:w="2687" w:type="dxa"/>
          </w:tcPr>
          <w:p w:rsidR="00AA4EEB" w:rsidRDefault="00AA4EEB" w:rsidP="009220BF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Trabajo individual o colaborativo en el análisis y cálculo de valores y puntos críticos.</w:t>
            </w:r>
          </w:p>
          <w:p w:rsidR="00AA4EEB" w:rsidRDefault="00AA4EEB" w:rsidP="009220BF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.</w:t>
            </w:r>
          </w:p>
          <w:p w:rsidR="00AA4EEB" w:rsidRDefault="00AA4EEB" w:rsidP="009220BF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Trabajo individual o colaborativo en el análisis de monotonía de una función y determinación de extremos.</w:t>
            </w:r>
          </w:p>
          <w:p w:rsidR="00AA4EEB" w:rsidRPr="00F7510F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</w:tc>
        <w:tc>
          <w:tcPr>
            <w:tcW w:w="2955" w:type="dxa"/>
          </w:tcPr>
          <w:p w:rsidR="00AA4EEB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Análisis de curva.</w:t>
            </w:r>
          </w:p>
          <w:p w:rsidR="00AA4EEB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 xml:space="preserve">Def. de máximos y mínimos. </w:t>
            </w:r>
          </w:p>
          <w:p w:rsidR="00AA4EEB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Def. de valores y puntos críticos.</w:t>
            </w:r>
          </w:p>
          <w:p w:rsidR="00AA4EEB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</w:rPr>
              <w:t>Def. de monotonía.</w:t>
            </w:r>
          </w:p>
          <w:p w:rsidR="00AA4EEB" w:rsidRDefault="00AA4EEB" w:rsidP="009243D1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>Ejercicios de cálculo de valores y puntos críticos.</w:t>
            </w:r>
          </w:p>
          <w:p w:rsidR="00881CEC" w:rsidRDefault="00881CEC" w:rsidP="009243D1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AA4EEB" w:rsidRDefault="00AA4EEB" w:rsidP="009243D1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Criterio de la primera derivada.</w:t>
            </w:r>
          </w:p>
          <w:p w:rsidR="00AA4EEB" w:rsidRPr="00F7510F" w:rsidRDefault="00AA4EEB" w:rsidP="00415935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 </w:t>
            </w:r>
          </w:p>
          <w:p w:rsidR="00AA4EEB" w:rsidRDefault="00AA4EEB" w:rsidP="00415935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 xml:space="preserve">Def. concavidad y puntos de inflexión. </w:t>
            </w:r>
          </w:p>
          <w:p w:rsidR="00AA4EEB" w:rsidRDefault="00AA4EEB" w:rsidP="00415935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Criterio de la segunda derivada.</w:t>
            </w:r>
          </w:p>
          <w:p w:rsidR="00AA4EEB" w:rsidRDefault="00AA4EEB" w:rsidP="00415935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  <w:p w:rsidR="00AA4EEB" w:rsidRPr="00F7510F" w:rsidRDefault="00AA4EEB" w:rsidP="009243D1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2257" w:type="dxa"/>
          </w:tcPr>
          <w:p w:rsidR="00AA4EEB" w:rsidRPr="00F7510F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 w:rsidRPr="00F7510F">
              <w:rPr>
                <w:rFonts w:ascii="Arial" w:hAnsi="Arial" w:cs="Arial"/>
                <w:lang w:val="es-ES_tradnl"/>
              </w:rPr>
              <w:t>Formativa</w:t>
            </w:r>
          </w:p>
          <w:p w:rsidR="00AA4EEB" w:rsidRPr="00F7510F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3362" w:type="dxa"/>
          </w:tcPr>
          <w:p w:rsidR="00AA4EEB" w:rsidRPr="00F7510F" w:rsidRDefault="00AA4EEB" w:rsidP="009243D1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F7510F">
              <w:rPr>
                <w:rFonts w:ascii="Arial" w:hAnsi="Arial" w:cs="Arial"/>
                <w:sz w:val="22"/>
                <w:szCs w:val="22"/>
                <w:lang w:val="es-ES"/>
              </w:rPr>
              <w:t xml:space="preserve">Material de estudio complementario. </w:t>
            </w:r>
          </w:p>
          <w:p w:rsidR="00AA4EEB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u w:val="single"/>
                <w:lang w:val="es-ES_tradnl"/>
              </w:rPr>
            </w:pPr>
            <w:r w:rsidRPr="00F7510F">
              <w:rPr>
                <w:rFonts w:ascii="Arial" w:hAnsi="Arial" w:cs="Arial"/>
              </w:rPr>
              <w:t>Guía de ejercicio que está en moodle.</w:t>
            </w:r>
            <w:r w:rsidRPr="00100EDD">
              <w:rPr>
                <w:rFonts w:ascii="Arial" w:hAnsi="Arial" w:cs="Arial"/>
                <w:u w:val="single"/>
                <w:lang w:val="es-ES_tradnl"/>
              </w:rPr>
              <w:t xml:space="preserve"> </w:t>
            </w:r>
          </w:p>
          <w:p w:rsidR="00AA4EEB" w:rsidRPr="00100EDD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u w:val="single"/>
                <w:lang w:val="es-ES_tradnl"/>
              </w:rPr>
            </w:pPr>
            <w:r w:rsidRPr="00100EDD">
              <w:rPr>
                <w:rFonts w:ascii="Arial" w:hAnsi="Arial" w:cs="Arial"/>
                <w:u w:val="single"/>
                <w:lang w:val="es-ES_tradnl"/>
              </w:rPr>
              <w:t xml:space="preserve">Bibliografía: </w:t>
            </w:r>
          </w:p>
          <w:p w:rsidR="00AA4EEB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 xml:space="preserve">- Stewart, J. </w:t>
            </w:r>
          </w:p>
          <w:p w:rsidR="00AA4EEB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Cálculo en una variable.</w:t>
            </w:r>
          </w:p>
          <w:p w:rsidR="00AA4EEB" w:rsidRPr="00100EDD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n-US"/>
              </w:rPr>
            </w:pPr>
            <w:r w:rsidRPr="00100EDD">
              <w:rPr>
                <w:rFonts w:ascii="Arial" w:hAnsi="Arial" w:cs="Arial"/>
                <w:lang w:val="en-US"/>
              </w:rPr>
              <w:t>Editorial International Thomson.</w:t>
            </w:r>
          </w:p>
          <w:p w:rsidR="00AA4EEB" w:rsidRPr="00100EDD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n-US"/>
              </w:rPr>
            </w:pPr>
            <w:r w:rsidRPr="00100EDD">
              <w:rPr>
                <w:rFonts w:ascii="Arial" w:hAnsi="Arial" w:cs="Arial"/>
                <w:lang w:val="en-US"/>
              </w:rPr>
              <w:t xml:space="preserve">- Leithold, L. </w:t>
            </w:r>
          </w:p>
          <w:p w:rsidR="00AA4EEB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El Cálculo con Geo. Analítica.</w:t>
            </w:r>
          </w:p>
          <w:p w:rsidR="00AA4EEB" w:rsidRPr="00F7510F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Editorial Harla.</w:t>
            </w:r>
          </w:p>
          <w:p w:rsidR="00AA4EEB" w:rsidRPr="00F7510F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 w:rsidRPr="00F7510F">
              <w:rPr>
                <w:rFonts w:ascii="Arial" w:hAnsi="Arial" w:cs="Arial"/>
              </w:rPr>
              <w:t>Calculadora.</w:t>
            </w:r>
          </w:p>
        </w:tc>
      </w:tr>
    </w:tbl>
    <w:p w:rsidR="009243D1" w:rsidRDefault="009243D1">
      <w:pPr>
        <w:rPr>
          <w:rFonts w:ascii="Calibri" w:hAnsi="Calibri" w:cs="Arial Unicode MS"/>
          <w:color w:val="000000"/>
          <w:sz w:val="22"/>
          <w:szCs w:val="22"/>
          <w:u w:color="000000"/>
          <w:shd w:val="nil"/>
          <w:lang w:val="es-ES" w:eastAsia="es-ES"/>
        </w:rPr>
      </w:pPr>
      <w:r>
        <w:rPr>
          <w:rFonts w:ascii="Calibri" w:hAnsi="Calibri" w:cs="Arial Unicode MS"/>
          <w:color w:val="000000"/>
          <w:sz w:val="22"/>
          <w:szCs w:val="22"/>
          <w:u w:color="000000"/>
          <w:shd w:val="nil"/>
          <w:lang w:val="es-ES" w:eastAsia="es-ES"/>
        </w:rPr>
        <w:br w:type="page"/>
      </w:r>
    </w:p>
    <w:tbl>
      <w:tblPr>
        <w:tblStyle w:val="Tablaconcuadrcula"/>
        <w:tblW w:w="0" w:type="auto"/>
        <w:tblLook w:val="04A0"/>
      </w:tblPr>
      <w:tblGrid>
        <w:gridCol w:w="1110"/>
        <w:gridCol w:w="1084"/>
        <w:gridCol w:w="2167"/>
        <w:gridCol w:w="2252"/>
        <w:gridCol w:w="2972"/>
        <w:gridCol w:w="2268"/>
        <w:gridCol w:w="3378"/>
      </w:tblGrid>
      <w:tr w:rsidR="00AA4EEB" w:rsidRPr="00F7510F" w:rsidTr="00881CEC">
        <w:trPr>
          <w:trHeight w:val="5226"/>
        </w:trPr>
        <w:tc>
          <w:tcPr>
            <w:tcW w:w="1110" w:type="dxa"/>
          </w:tcPr>
          <w:p w:rsidR="00AA4EEB" w:rsidRPr="00F7510F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AA4EEB" w:rsidRPr="00F7510F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AA4EEB" w:rsidRPr="00F7510F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AA4EEB" w:rsidRPr="00F7510F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AA4EEB" w:rsidRPr="00F7510F" w:rsidRDefault="00AA4EEB" w:rsidP="00881CEC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  <w:p w:rsidR="00AA4EEB" w:rsidRPr="00F7510F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13</w:t>
            </w:r>
          </w:p>
        </w:tc>
        <w:tc>
          <w:tcPr>
            <w:tcW w:w="1084" w:type="dxa"/>
          </w:tcPr>
          <w:p w:rsidR="00AA4EEB" w:rsidRPr="00F7510F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AA4EEB" w:rsidRPr="00F7510F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AA4EEB" w:rsidRPr="00F7510F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AA4EEB" w:rsidRPr="00F7510F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AA4EEB" w:rsidRPr="00F7510F" w:rsidRDefault="00AA4EEB" w:rsidP="00881CEC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  <w:p w:rsidR="00AA4EEB" w:rsidRPr="00F7510F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4</w:t>
            </w:r>
          </w:p>
        </w:tc>
        <w:tc>
          <w:tcPr>
            <w:tcW w:w="2167" w:type="dxa"/>
          </w:tcPr>
          <w:p w:rsidR="00AA4EEB" w:rsidRPr="00415935" w:rsidRDefault="00AA4EEB" w:rsidP="009243D1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415935">
              <w:rPr>
                <w:rFonts w:ascii="Arial" w:hAnsi="Arial" w:cs="Arial"/>
                <w:sz w:val="22"/>
                <w:szCs w:val="22"/>
                <w:lang w:val="es-ES"/>
              </w:rPr>
              <w:t>Grafique funciones que permitan el cálculo de valores extremos para funciones reales de variable reales.</w:t>
            </w:r>
          </w:p>
          <w:p w:rsidR="00AA4EEB" w:rsidRPr="00F7510F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</w:rPr>
              <w:t>Grafique funciones que permitan el cálculo de valores extremos para funciones reales de variable reales.</w:t>
            </w:r>
          </w:p>
          <w:p w:rsidR="00AA4EEB" w:rsidRPr="00415935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</w:p>
        </w:tc>
        <w:tc>
          <w:tcPr>
            <w:tcW w:w="2252" w:type="dxa"/>
          </w:tcPr>
          <w:p w:rsidR="00AA4EEB" w:rsidRDefault="00AA4EEB" w:rsidP="007178B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</w:rPr>
              <w:t>Ejercicios. Resolver dudas de la guía.</w:t>
            </w:r>
          </w:p>
          <w:p w:rsidR="00AA4EEB" w:rsidRPr="00F7510F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</w:tc>
        <w:tc>
          <w:tcPr>
            <w:tcW w:w="2972" w:type="dxa"/>
          </w:tcPr>
          <w:p w:rsidR="00AA4EEB" w:rsidRPr="002B69CA" w:rsidRDefault="00AA4EEB" w:rsidP="001E5C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>Entrega de resultados P5</w:t>
            </w:r>
            <w:r w:rsidRPr="002B69CA">
              <w:rPr>
                <w:rFonts w:ascii="Arial" w:hAnsi="Arial" w:cs="Arial"/>
                <w:b/>
                <w:lang w:val="es-ES_tradnl"/>
              </w:rPr>
              <w:t>.</w:t>
            </w:r>
          </w:p>
          <w:p w:rsidR="00AA4EEB" w:rsidRDefault="00AA4EEB" w:rsidP="001E5C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b/>
                <w:lang w:val="es-ES_tradnl"/>
              </w:rPr>
            </w:pPr>
            <w:r w:rsidRPr="002B69CA">
              <w:rPr>
                <w:rFonts w:ascii="Arial" w:hAnsi="Arial" w:cs="Arial"/>
                <w:b/>
                <w:lang w:val="es-ES_tradnl"/>
              </w:rPr>
              <w:t>Exposición de pauta de corrección.</w:t>
            </w:r>
          </w:p>
          <w:p w:rsidR="00AA4EEB" w:rsidRDefault="00AA4EEB" w:rsidP="001E5C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- Bosquejo de distintas curvas con dominio real.</w:t>
            </w:r>
          </w:p>
          <w:p w:rsidR="00AA4EEB" w:rsidRDefault="00AA4EEB" w:rsidP="001E5C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b/>
                <w:lang w:val="es-ES_tradnl"/>
              </w:rPr>
            </w:pPr>
          </w:p>
          <w:p w:rsidR="00AA4EEB" w:rsidRPr="00F7510F" w:rsidRDefault="00AA4EEB" w:rsidP="009243D1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2268" w:type="dxa"/>
          </w:tcPr>
          <w:p w:rsidR="00AA4EEB" w:rsidRPr="00F7510F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 w:rsidRPr="00F7510F">
              <w:rPr>
                <w:rFonts w:ascii="Arial" w:hAnsi="Arial" w:cs="Arial"/>
                <w:lang w:val="es-ES_tradnl"/>
              </w:rPr>
              <w:t>Formativa</w:t>
            </w:r>
          </w:p>
          <w:p w:rsidR="00AA4EEB" w:rsidRPr="00F7510F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3378" w:type="dxa"/>
          </w:tcPr>
          <w:p w:rsidR="00AA4EEB" w:rsidRPr="00F7510F" w:rsidRDefault="00AA4EEB" w:rsidP="009243D1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F7510F">
              <w:rPr>
                <w:rFonts w:ascii="Arial" w:hAnsi="Arial" w:cs="Arial"/>
                <w:sz w:val="22"/>
                <w:szCs w:val="22"/>
                <w:lang w:val="es-ES"/>
              </w:rPr>
              <w:t xml:space="preserve">Material de estudio complementario. </w:t>
            </w:r>
          </w:p>
          <w:p w:rsidR="00AA4EEB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u w:val="single"/>
                <w:lang w:val="es-ES_tradnl"/>
              </w:rPr>
            </w:pPr>
            <w:r w:rsidRPr="00F7510F">
              <w:rPr>
                <w:rFonts w:ascii="Arial" w:hAnsi="Arial" w:cs="Arial"/>
              </w:rPr>
              <w:t>Guía de ejercicio que está en moodle.</w:t>
            </w:r>
            <w:r w:rsidRPr="00100EDD">
              <w:rPr>
                <w:rFonts w:ascii="Arial" w:hAnsi="Arial" w:cs="Arial"/>
                <w:u w:val="single"/>
                <w:lang w:val="es-ES_tradnl"/>
              </w:rPr>
              <w:t xml:space="preserve"> </w:t>
            </w:r>
          </w:p>
          <w:p w:rsidR="00AA4EEB" w:rsidRPr="00100EDD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u w:val="single"/>
                <w:lang w:val="es-ES_tradnl"/>
              </w:rPr>
            </w:pPr>
            <w:r w:rsidRPr="00100EDD">
              <w:rPr>
                <w:rFonts w:ascii="Arial" w:hAnsi="Arial" w:cs="Arial"/>
                <w:u w:val="single"/>
                <w:lang w:val="es-ES_tradnl"/>
              </w:rPr>
              <w:t xml:space="preserve">Bibliografía: </w:t>
            </w:r>
          </w:p>
          <w:p w:rsidR="00AA4EEB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 xml:space="preserve">- Stewart, J. </w:t>
            </w:r>
          </w:p>
          <w:p w:rsidR="00AA4EEB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Cálculo en una variable.</w:t>
            </w:r>
          </w:p>
          <w:p w:rsidR="00AA4EEB" w:rsidRPr="00100EDD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n-US"/>
              </w:rPr>
            </w:pPr>
            <w:r w:rsidRPr="00100EDD">
              <w:rPr>
                <w:rFonts w:ascii="Arial" w:hAnsi="Arial" w:cs="Arial"/>
                <w:lang w:val="en-US"/>
              </w:rPr>
              <w:t>Editorial International Thomson.</w:t>
            </w:r>
          </w:p>
          <w:p w:rsidR="00AA4EEB" w:rsidRPr="00100EDD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n-US"/>
              </w:rPr>
            </w:pPr>
            <w:r w:rsidRPr="00100EDD">
              <w:rPr>
                <w:rFonts w:ascii="Arial" w:hAnsi="Arial" w:cs="Arial"/>
                <w:lang w:val="en-US"/>
              </w:rPr>
              <w:t xml:space="preserve">- Leithold, L. </w:t>
            </w:r>
          </w:p>
          <w:p w:rsidR="00AA4EEB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El Cálculo con Geo. Analítica.</w:t>
            </w:r>
          </w:p>
          <w:p w:rsidR="00AA4EEB" w:rsidRPr="00F7510F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Editorial Harla.</w:t>
            </w:r>
          </w:p>
          <w:p w:rsidR="00AA4EEB" w:rsidRPr="00F7510F" w:rsidRDefault="00AA4EEB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 w:rsidRPr="00F7510F">
              <w:rPr>
                <w:rFonts w:ascii="Arial" w:hAnsi="Arial" w:cs="Arial"/>
              </w:rPr>
              <w:t>Calculadora..</w:t>
            </w:r>
          </w:p>
        </w:tc>
      </w:tr>
    </w:tbl>
    <w:p w:rsidR="009243D1" w:rsidRDefault="009243D1">
      <w:pPr>
        <w:rPr>
          <w:rFonts w:ascii="Calibri" w:hAnsi="Calibri" w:cs="Arial Unicode MS"/>
          <w:color w:val="000000"/>
          <w:sz w:val="22"/>
          <w:szCs w:val="22"/>
          <w:u w:color="000000"/>
          <w:shd w:val="nil"/>
          <w:lang w:val="es-ES" w:eastAsia="es-ES"/>
        </w:rPr>
      </w:pPr>
      <w:r>
        <w:rPr>
          <w:rFonts w:ascii="Calibri" w:hAnsi="Calibri" w:cs="Arial Unicode MS"/>
          <w:color w:val="000000"/>
          <w:sz w:val="22"/>
          <w:szCs w:val="22"/>
          <w:u w:color="000000"/>
          <w:shd w:val="nil"/>
          <w:lang w:val="es-ES" w:eastAsia="es-ES"/>
        </w:rPr>
        <w:br w:type="page"/>
      </w:r>
    </w:p>
    <w:tbl>
      <w:tblPr>
        <w:tblStyle w:val="Tablaconcuadrcula"/>
        <w:tblW w:w="0" w:type="auto"/>
        <w:tblLook w:val="04A0"/>
      </w:tblPr>
      <w:tblGrid>
        <w:gridCol w:w="1103"/>
        <w:gridCol w:w="1077"/>
        <w:gridCol w:w="1794"/>
        <w:gridCol w:w="2684"/>
        <w:gridCol w:w="2957"/>
        <w:gridCol w:w="2257"/>
        <w:gridCol w:w="3363"/>
      </w:tblGrid>
      <w:tr w:rsidR="00105272" w:rsidRPr="00F7510F" w:rsidTr="00105272">
        <w:trPr>
          <w:trHeight w:val="5226"/>
        </w:trPr>
        <w:tc>
          <w:tcPr>
            <w:tcW w:w="1103" w:type="dxa"/>
          </w:tcPr>
          <w:p w:rsidR="00105272" w:rsidRPr="00F7510F" w:rsidRDefault="00105272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105272" w:rsidRPr="00F7510F" w:rsidRDefault="00105272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105272" w:rsidRPr="00F7510F" w:rsidRDefault="00105272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105272" w:rsidRPr="00F7510F" w:rsidRDefault="00105272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105272" w:rsidRPr="00F7510F" w:rsidRDefault="00105272" w:rsidP="00105272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  <w:p w:rsidR="00105272" w:rsidRPr="00F7510F" w:rsidRDefault="00105272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14</w:t>
            </w:r>
          </w:p>
        </w:tc>
        <w:tc>
          <w:tcPr>
            <w:tcW w:w="1077" w:type="dxa"/>
          </w:tcPr>
          <w:p w:rsidR="00105272" w:rsidRPr="00F7510F" w:rsidRDefault="00105272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105272" w:rsidRPr="00F7510F" w:rsidRDefault="00105272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105272" w:rsidRPr="00F7510F" w:rsidRDefault="00105272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105272" w:rsidRPr="00F7510F" w:rsidRDefault="00105272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105272" w:rsidRPr="00F7510F" w:rsidRDefault="00105272" w:rsidP="00105272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  <w:p w:rsidR="00105272" w:rsidRPr="00F7510F" w:rsidRDefault="00105272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4</w:t>
            </w:r>
          </w:p>
        </w:tc>
        <w:tc>
          <w:tcPr>
            <w:tcW w:w="1794" w:type="dxa"/>
          </w:tcPr>
          <w:p w:rsidR="00105272" w:rsidRDefault="00105272" w:rsidP="009243D1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7178B3">
              <w:rPr>
                <w:rFonts w:ascii="Arial" w:hAnsi="Arial" w:cs="Arial"/>
                <w:sz w:val="22"/>
                <w:szCs w:val="22"/>
                <w:lang w:val="es-ES"/>
              </w:rPr>
              <w:t>Grafique funciones que permitan el cálculo de valores extremos para funciones reales de variable reales.</w:t>
            </w:r>
          </w:p>
          <w:p w:rsidR="00105272" w:rsidRPr="007178B3" w:rsidRDefault="00105272" w:rsidP="009243D1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105272" w:rsidRDefault="00105272" w:rsidP="00415935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Interprete el comportamiento de una función en cuanto a asíntotas.</w:t>
            </w:r>
          </w:p>
          <w:p w:rsidR="00105272" w:rsidRPr="007178B3" w:rsidRDefault="00105272" w:rsidP="00415935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  <w:r w:rsidRPr="007178B3">
              <w:rPr>
                <w:rFonts w:ascii="Arial" w:hAnsi="Arial" w:cs="Arial"/>
              </w:rPr>
              <w:t>.</w:t>
            </w:r>
          </w:p>
        </w:tc>
        <w:tc>
          <w:tcPr>
            <w:tcW w:w="2684" w:type="dxa"/>
          </w:tcPr>
          <w:p w:rsidR="00105272" w:rsidRDefault="00105272" w:rsidP="007178B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Ejercicios. Resolver dudas de la guía.</w:t>
            </w:r>
          </w:p>
          <w:p w:rsidR="00105272" w:rsidRDefault="00105272" w:rsidP="007178B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264C87">
              <w:rPr>
                <w:rFonts w:ascii="Arial" w:hAnsi="Arial" w:cs="Arial"/>
                <w:b/>
              </w:rPr>
              <w:t>Realizar control, taller o actividad evaluada</w:t>
            </w:r>
          </w:p>
          <w:p w:rsidR="00105272" w:rsidRDefault="00105272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  <w:p w:rsidR="00105272" w:rsidRPr="007E4B40" w:rsidRDefault="00105272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  <w:p w:rsidR="00105272" w:rsidRPr="00F7510F" w:rsidRDefault="00105272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</w:tc>
        <w:tc>
          <w:tcPr>
            <w:tcW w:w="2957" w:type="dxa"/>
          </w:tcPr>
          <w:p w:rsidR="00105272" w:rsidRPr="00F7510F" w:rsidRDefault="00105272" w:rsidP="00415935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- Bosquejo de distintas curvas con dominio real.</w:t>
            </w:r>
          </w:p>
          <w:p w:rsidR="00105272" w:rsidRPr="007178B3" w:rsidRDefault="00105272" w:rsidP="00415935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- Def. de asíntotas verticales, horizontales y oblicuas.</w:t>
            </w:r>
          </w:p>
          <w:p w:rsidR="00105272" w:rsidRDefault="00105272" w:rsidP="00415935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 xml:space="preserve">- Bosquejo de curvas en distintos dominios. </w:t>
            </w:r>
          </w:p>
          <w:p w:rsidR="00105272" w:rsidRPr="00F7510F" w:rsidRDefault="00105272" w:rsidP="009243D1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2257" w:type="dxa"/>
          </w:tcPr>
          <w:p w:rsidR="00105272" w:rsidRPr="00F7510F" w:rsidRDefault="00105272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 w:rsidRPr="00F7510F">
              <w:rPr>
                <w:rFonts w:ascii="Arial" w:hAnsi="Arial" w:cs="Arial"/>
                <w:lang w:val="es-ES_tradnl"/>
              </w:rPr>
              <w:t>Formativa</w:t>
            </w:r>
          </w:p>
          <w:p w:rsidR="00105272" w:rsidRPr="00F7510F" w:rsidRDefault="00105272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3363" w:type="dxa"/>
          </w:tcPr>
          <w:p w:rsidR="00105272" w:rsidRPr="00F7510F" w:rsidRDefault="00105272" w:rsidP="009243D1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F7510F">
              <w:rPr>
                <w:rFonts w:ascii="Arial" w:hAnsi="Arial" w:cs="Arial"/>
                <w:sz w:val="22"/>
                <w:szCs w:val="22"/>
                <w:lang w:val="es-ES"/>
              </w:rPr>
              <w:t xml:space="preserve">Material de estudio complementario. </w:t>
            </w:r>
          </w:p>
          <w:p w:rsidR="00105272" w:rsidRDefault="00105272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u w:val="single"/>
                <w:lang w:val="es-ES_tradnl"/>
              </w:rPr>
            </w:pPr>
            <w:r w:rsidRPr="00F7510F">
              <w:rPr>
                <w:rFonts w:ascii="Arial" w:hAnsi="Arial" w:cs="Arial"/>
              </w:rPr>
              <w:t>Guía de ejercicio que está en moodle.</w:t>
            </w:r>
            <w:r w:rsidRPr="00100EDD">
              <w:rPr>
                <w:rFonts w:ascii="Arial" w:hAnsi="Arial" w:cs="Arial"/>
                <w:u w:val="single"/>
                <w:lang w:val="es-ES_tradnl"/>
              </w:rPr>
              <w:t xml:space="preserve"> </w:t>
            </w:r>
          </w:p>
          <w:p w:rsidR="00105272" w:rsidRPr="00100EDD" w:rsidRDefault="00105272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u w:val="single"/>
                <w:lang w:val="es-ES_tradnl"/>
              </w:rPr>
            </w:pPr>
            <w:r w:rsidRPr="00100EDD">
              <w:rPr>
                <w:rFonts w:ascii="Arial" w:hAnsi="Arial" w:cs="Arial"/>
                <w:u w:val="single"/>
                <w:lang w:val="es-ES_tradnl"/>
              </w:rPr>
              <w:t xml:space="preserve">Bibliografía: </w:t>
            </w:r>
          </w:p>
          <w:p w:rsidR="00105272" w:rsidRDefault="00105272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 xml:space="preserve">- Stewart, J. </w:t>
            </w:r>
          </w:p>
          <w:p w:rsidR="00105272" w:rsidRDefault="00105272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Cálculo en una variable.</w:t>
            </w:r>
          </w:p>
          <w:p w:rsidR="00105272" w:rsidRPr="00100EDD" w:rsidRDefault="00105272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n-US"/>
              </w:rPr>
            </w:pPr>
            <w:r w:rsidRPr="00100EDD">
              <w:rPr>
                <w:rFonts w:ascii="Arial" w:hAnsi="Arial" w:cs="Arial"/>
                <w:lang w:val="en-US"/>
              </w:rPr>
              <w:t>Editorial International Thomson.</w:t>
            </w:r>
          </w:p>
          <w:p w:rsidR="00105272" w:rsidRPr="00100EDD" w:rsidRDefault="00105272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n-US"/>
              </w:rPr>
            </w:pPr>
            <w:r w:rsidRPr="00100EDD">
              <w:rPr>
                <w:rFonts w:ascii="Arial" w:hAnsi="Arial" w:cs="Arial"/>
                <w:lang w:val="en-US"/>
              </w:rPr>
              <w:t xml:space="preserve">- Leithold, L. </w:t>
            </w:r>
          </w:p>
          <w:p w:rsidR="00105272" w:rsidRDefault="00105272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El Cálculo con Geo. Analítica.</w:t>
            </w:r>
          </w:p>
          <w:p w:rsidR="00105272" w:rsidRPr="00F7510F" w:rsidRDefault="00105272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Editorial Harla.</w:t>
            </w:r>
          </w:p>
          <w:p w:rsidR="00105272" w:rsidRPr="00F7510F" w:rsidRDefault="00105272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 w:rsidRPr="00F7510F">
              <w:rPr>
                <w:rFonts w:ascii="Arial" w:hAnsi="Arial" w:cs="Arial"/>
              </w:rPr>
              <w:t>Calculadora..</w:t>
            </w:r>
          </w:p>
        </w:tc>
      </w:tr>
    </w:tbl>
    <w:p w:rsidR="009243D1" w:rsidRDefault="009243D1">
      <w:pPr>
        <w:rPr>
          <w:rFonts w:ascii="Calibri" w:hAnsi="Calibri" w:cs="Arial Unicode MS"/>
          <w:color w:val="000000"/>
          <w:sz w:val="22"/>
          <w:szCs w:val="22"/>
          <w:u w:color="000000"/>
          <w:shd w:val="nil"/>
          <w:lang w:val="es-ES" w:eastAsia="es-ES"/>
        </w:rPr>
      </w:pPr>
    </w:p>
    <w:p w:rsidR="009243D1" w:rsidRDefault="009243D1">
      <w:pPr>
        <w:rPr>
          <w:rFonts w:ascii="Calibri" w:hAnsi="Calibri" w:cs="Arial Unicode MS"/>
          <w:color w:val="000000"/>
          <w:sz w:val="22"/>
          <w:szCs w:val="22"/>
          <w:u w:color="000000"/>
          <w:shd w:val="nil"/>
          <w:lang w:val="es-ES" w:eastAsia="es-ES"/>
        </w:rPr>
      </w:pPr>
      <w:r>
        <w:rPr>
          <w:rFonts w:ascii="Calibri" w:hAnsi="Calibri" w:cs="Arial Unicode MS"/>
          <w:color w:val="000000"/>
          <w:sz w:val="22"/>
          <w:szCs w:val="22"/>
          <w:u w:color="000000"/>
          <w:shd w:val="nil"/>
          <w:lang w:val="es-ES" w:eastAsia="es-ES"/>
        </w:rPr>
        <w:br w:type="page"/>
      </w:r>
    </w:p>
    <w:tbl>
      <w:tblPr>
        <w:tblStyle w:val="Tablaconcuadrcula"/>
        <w:tblW w:w="0" w:type="auto"/>
        <w:tblLook w:val="04A0"/>
      </w:tblPr>
      <w:tblGrid>
        <w:gridCol w:w="1110"/>
        <w:gridCol w:w="1084"/>
        <w:gridCol w:w="2309"/>
        <w:gridCol w:w="2110"/>
        <w:gridCol w:w="2972"/>
        <w:gridCol w:w="2268"/>
        <w:gridCol w:w="3378"/>
      </w:tblGrid>
      <w:tr w:rsidR="00A87075" w:rsidRPr="00F7510F" w:rsidTr="00DC07C3">
        <w:trPr>
          <w:trHeight w:val="5510"/>
        </w:trPr>
        <w:tc>
          <w:tcPr>
            <w:tcW w:w="1110" w:type="dxa"/>
          </w:tcPr>
          <w:p w:rsidR="00A87075" w:rsidRPr="00F7510F" w:rsidRDefault="00A8707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A87075" w:rsidRPr="00F7510F" w:rsidRDefault="00A8707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A87075" w:rsidRPr="00F7510F" w:rsidRDefault="00A8707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A87075" w:rsidRPr="00F7510F" w:rsidRDefault="00A8707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A87075" w:rsidRPr="00F7510F" w:rsidRDefault="00A87075" w:rsidP="00DC07C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  <w:p w:rsidR="00A87075" w:rsidRPr="00F7510F" w:rsidRDefault="00A8707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15</w:t>
            </w:r>
          </w:p>
        </w:tc>
        <w:tc>
          <w:tcPr>
            <w:tcW w:w="1084" w:type="dxa"/>
          </w:tcPr>
          <w:p w:rsidR="00A87075" w:rsidRPr="00F7510F" w:rsidRDefault="00A8707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A87075" w:rsidRPr="00F7510F" w:rsidRDefault="00A8707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A87075" w:rsidRPr="00F7510F" w:rsidRDefault="00A8707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A87075" w:rsidRPr="00F7510F" w:rsidRDefault="00A8707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A87075" w:rsidRPr="00F7510F" w:rsidRDefault="00A87075" w:rsidP="00DC07C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  <w:p w:rsidR="00A87075" w:rsidRPr="00F7510F" w:rsidRDefault="00A8707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4</w:t>
            </w:r>
          </w:p>
        </w:tc>
        <w:tc>
          <w:tcPr>
            <w:tcW w:w="2309" w:type="dxa"/>
          </w:tcPr>
          <w:p w:rsidR="00A87075" w:rsidRDefault="00A87075" w:rsidP="009243D1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7178B3">
              <w:rPr>
                <w:rFonts w:ascii="Arial" w:hAnsi="Arial" w:cs="Arial"/>
                <w:sz w:val="22"/>
                <w:szCs w:val="22"/>
                <w:lang w:val="es-ES"/>
              </w:rPr>
              <w:t>Grafique funciones que permitan el cálculo de valores extremos para funciones reales de variable reales.</w:t>
            </w:r>
          </w:p>
          <w:p w:rsidR="00A87075" w:rsidRPr="0080382C" w:rsidRDefault="00A87075" w:rsidP="009243D1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A87075" w:rsidRPr="0080382C" w:rsidRDefault="00A8707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ES_tradnl"/>
              </w:rPr>
              <w:t xml:space="preserve">Formule un plan de trabajo de modelamiento para aplicarlos en la resolución de problemas de optimización y modelación de situaciones problemáticas ficticias o asociadas a la vida real.  </w:t>
            </w:r>
          </w:p>
        </w:tc>
        <w:tc>
          <w:tcPr>
            <w:tcW w:w="2110" w:type="dxa"/>
          </w:tcPr>
          <w:p w:rsidR="00A87075" w:rsidRDefault="00A87075" w:rsidP="00415935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</w:rPr>
              <w:t>Ejercicios. Resolver dudas de la guía.</w:t>
            </w:r>
          </w:p>
          <w:p w:rsidR="00A87075" w:rsidRDefault="00A8707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  <w:p w:rsidR="00A87075" w:rsidRPr="007E4B40" w:rsidRDefault="00A8707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  <w:p w:rsidR="00A87075" w:rsidRPr="00F7510F" w:rsidRDefault="00A8707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</w:tc>
        <w:tc>
          <w:tcPr>
            <w:tcW w:w="2972" w:type="dxa"/>
          </w:tcPr>
          <w:p w:rsidR="00A87075" w:rsidRDefault="00A87075" w:rsidP="00415935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 xml:space="preserve">Bosquejo de curvas en distintos dominios. </w:t>
            </w:r>
          </w:p>
          <w:p w:rsidR="00A87075" w:rsidRDefault="00A87075" w:rsidP="00415935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Modelación.</w:t>
            </w:r>
          </w:p>
          <w:p w:rsidR="00A87075" w:rsidRPr="00415935" w:rsidRDefault="00A87075" w:rsidP="00415935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Problemas de optimización.</w:t>
            </w:r>
          </w:p>
          <w:p w:rsidR="00A87075" w:rsidRPr="00F7510F" w:rsidRDefault="00A87075" w:rsidP="00A87075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2268" w:type="dxa"/>
          </w:tcPr>
          <w:p w:rsidR="00A87075" w:rsidRPr="00F7510F" w:rsidRDefault="00A8707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 w:rsidRPr="00F7510F">
              <w:rPr>
                <w:rFonts w:ascii="Arial" w:hAnsi="Arial" w:cs="Arial"/>
                <w:lang w:val="es-ES_tradnl"/>
              </w:rPr>
              <w:t>Formativa</w:t>
            </w:r>
          </w:p>
          <w:p w:rsidR="00A87075" w:rsidRPr="00F7510F" w:rsidRDefault="00A8707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3378" w:type="dxa"/>
          </w:tcPr>
          <w:p w:rsidR="00A87075" w:rsidRPr="00F7510F" w:rsidRDefault="00A87075" w:rsidP="009243D1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F7510F">
              <w:rPr>
                <w:rFonts w:ascii="Arial" w:hAnsi="Arial" w:cs="Arial"/>
                <w:sz w:val="22"/>
                <w:szCs w:val="22"/>
                <w:lang w:val="es-ES"/>
              </w:rPr>
              <w:t xml:space="preserve">Material de estudio complementario. </w:t>
            </w:r>
          </w:p>
          <w:p w:rsidR="00A87075" w:rsidRDefault="00A8707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u w:val="single"/>
                <w:lang w:val="es-ES_tradnl"/>
              </w:rPr>
            </w:pPr>
            <w:r w:rsidRPr="00F7510F">
              <w:rPr>
                <w:rFonts w:ascii="Arial" w:hAnsi="Arial" w:cs="Arial"/>
              </w:rPr>
              <w:t>Guía de ejercicio que está en moodle.</w:t>
            </w:r>
            <w:r w:rsidRPr="00100EDD">
              <w:rPr>
                <w:rFonts w:ascii="Arial" w:hAnsi="Arial" w:cs="Arial"/>
                <w:u w:val="single"/>
                <w:lang w:val="es-ES_tradnl"/>
              </w:rPr>
              <w:t xml:space="preserve"> </w:t>
            </w:r>
          </w:p>
          <w:p w:rsidR="00A87075" w:rsidRPr="00100EDD" w:rsidRDefault="00A8707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u w:val="single"/>
                <w:lang w:val="es-ES_tradnl"/>
              </w:rPr>
            </w:pPr>
            <w:r w:rsidRPr="00100EDD">
              <w:rPr>
                <w:rFonts w:ascii="Arial" w:hAnsi="Arial" w:cs="Arial"/>
                <w:u w:val="single"/>
                <w:lang w:val="es-ES_tradnl"/>
              </w:rPr>
              <w:t xml:space="preserve">Bibliografía: </w:t>
            </w:r>
          </w:p>
          <w:p w:rsidR="00A87075" w:rsidRDefault="00A8707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 xml:space="preserve">- Stewart, J. </w:t>
            </w:r>
          </w:p>
          <w:p w:rsidR="00A87075" w:rsidRDefault="00A8707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Cálculo en una variable.</w:t>
            </w:r>
          </w:p>
          <w:p w:rsidR="00A87075" w:rsidRPr="00100EDD" w:rsidRDefault="00A8707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n-US"/>
              </w:rPr>
            </w:pPr>
            <w:r w:rsidRPr="00100EDD">
              <w:rPr>
                <w:rFonts w:ascii="Arial" w:hAnsi="Arial" w:cs="Arial"/>
                <w:lang w:val="en-US"/>
              </w:rPr>
              <w:t>Editorial International Thomson.</w:t>
            </w:r>
          </w:p>
          <w:p w:rsidR="00A87075" w:rsidRPr="00100EDD" w:rsidRDefault="00A8707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n-US"/>
              </w:rPr>
            </w:pPr>
            <w:r w:rsidRPr="00100EDD">
              <w:rPr>
                <w:rFonts w:ascii="Arial" w:hAnsi="Arial" w:cs="Arial"/>
                <w:lang w:val="en-US"/>
              </w:rPr>
              <w:t xml:space="preserve">- Leithold, L. </w:t>
            </w:r>
          </w:p>
          <w:p w:rsidR="00A87075" w:rsidRDefault="00A8707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El Cálculo con Geo. Analítica.</w:t>
            </w:r>
          </w:p>
          <w:p w:rsidR="00A87075" w:rsidRPr="00F7510F" w:rsidRDefault="00A8707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Editorial Harla.</w:t>
            </w:r>
          </w:p>
          <w:p w:rsidR="00A87075" w:rsidRPr="00F7510F" w:rsidRDefault="00A8707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  <w:r w:rsidRPr="00F7510F">
              <w:rPr>
                <w:rFonts w:ascii="Arial" w:hAnsi="Arial" w:cs="Arial"/>
              </w:rPr>
              <w:t>Calculadora.</w:t>
            </w:r>
          </w:p>
          <w:p w:rsidR="00A87075" w:rsidRPr="00F7510F" w:rsidRDefault="00A8707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</w:tc>
      </w:tr>
    </w:tbl>
    <w:p w:rsidR="009243D1" w:rsidRDefault="009243D1">
      <w:pPr>
        <w:rPr>
          <w:rFonts w:ascii="Calibri" w:hAnsi="Calibri" w:cs="Arial Unicode MS"/>
          <w:color w:val="000000"/>
          <w:sz w:val="22"/>
          <w:szCs w:val="22"/>
          <w:u w:color="000000"/>
          <w:shd w:val="nil"/>
          <w:lang w:val="es-ES" w:eastAsia="es-ES"/>
        </w:rPr>
      </w:pPr>
      <w:r>
        <w:rPr>
          <w:rFonts w:ascii="Calibri" w:hAnsi="Calibri" w:cs="Arial Unicode MS"/>
          <w:color w:val="000000"/>
          <w:sz w:val="22"/>
          <w:szCs w:val="22"/>
          <w:u w:color="000000"/>
          <w:shd w:val="nil"/>
          <w:lang w:val="es-ES" w:eastAsia="es-ES"/>
        </w:rPr>
        <w:br w:type="page"/>
      </w:r>
    </w:p>
    <w:tbl>
      <w:tblPr>
        <w:tblStyle w:val="Tablaconcuadrcula"/>
        <w:tblW w:w="0" w:type="auto"/>
        <w:tblLook w:val="04A0"/>
      </w:tblPr>
      <w:tblGrid>
        <w:gridCol w:w="1110"/>
        <w:gridCol w:w="1084"/>
        <w:gridCol w:w="1721"/>
        <w:gridCol w:w="2698"/>
        <w:gridCol w:w="2972"/>
        <w:gridCol w:w="2268"/>
        <w:gridCol w:w="3378"/>
      </w:tblGrid>
      <w:tr w:rsidR="00A87075" w:rsidRPr="00F7510F" w:rsidTr="00BF3C03">
        <w:trPr>
          <w:trHeight w:val="7382"/>
        </w:trPr>
        <w:tc>
          <w:tcPr>
            <w:tcW w:w="1110" w:type="dxa"/>
          </w:tcPr>
          <w:p w:rsidR="00A87075" w:rsidRPr="00F7510F" w:rsidRDefault="00A8707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A87075" w:rsidRPr="00F7510F" w:rsidRDefault="00A8707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A87075" w:rsidRPr="00F7510F" w:rsidRDefault="00A8707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A87075" w:rsidRPr="00F7510F" w:rsidRDefault="00A8707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A87075" w:rsidRPr="00F7510F" w:rsidRDefault="00A8707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A87075" w:rsidRPr="00F7510F" w:rsidRDefault="00A8707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A87075" w:rsidRPr="00F7510F" w:rsidRDefault="00A8707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A87075" w:rsidRPr="00F7510F" w:rsidRDefault="00A8707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16</w:t>
            </w:r>
          </w:p>
        </w:tc>
        <w:tc>
          <w:tcPr>
            <w:tcW w:w="1084" w:type="dxa"/>
          </w:tcPr>
          <w:p w:rsidR="00A87075" w:rsidRPr="00F7510F" w:rsidRDefault="00A8707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A87075" w:rsidRPr="00F7510F" w:rsidRDefault="00A8707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A87075" w:rsidRPr="00F7510F" w:rsidRDefault="00A8707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A87075" w:rsidRPr="00F7510F" w:rsidRDefault="00A8707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A87075" w:rsidRPr="00F7510F" w:rsidRDefault="00A8707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A87075" w:rsidRPr="00F7510F" w:rsidRDefault="00A8707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4</w:t>
            </w:r>
          </w:p>
          <w:p w:rsidR="00A87075" w:rsidRPr="00F7510F" w:rsidRDefault="00A8707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A87075" w:rsidRPr="00F7510F" w:rsidRDefault="00A8707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721" w:type="dxa"/>
          </w:tcPr>
          <w:p w:rsidR="00A87075" w:rsidRDefault="00A8707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  <w:r w:rsidRPr="00415935">
              <w:rPr>
                <w:rFonts w:ascii="Arial" w:hAnsi="Arial" w:cs="Arial"/>
              </w:rPr>
              <w:t>Grafique funciones que permitan el cálculo de valores extremos para funciones reales de variable reales</w:t>
            </w:r>
          </w:p>
          <w:p w:rsidR="00A87075" w:rsidRPr="0080382C" w:rsidRDefault="00A8707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ES_tradnl"/>
              </w:rPr>
              <w:t xml:space="preserve">Formule un plan de trabajo de modelamiento para aplicarlos en la resolución de problemas de optimización y modelación de situaciones problemáticas ficticias o asociadas a la vida real.  </w:t>
            </w:r>
          </w:p>
        </w:tc>
        <w:tc>
          <w:tcPr>
            <w:tcW w:w="2698" w:type="dxa"/>
          </w:tcPr>
          <w:p w:rsidR="00BF3C03" w:rsidRDefault="00BF3C03" w:rsidP="0097381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</w:rPr>
            </w:pPr>
          </w:p>
          <w:p w:rsidR="00A87075" w:rsidRDefault="00A87075" w:rsidP="0097381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Ejercicios. Resolver dudas de la guía.</w:t>
            </w:r>
          </w:p>
          <w:p w:rsidR="00A87075" w:rsidRDefault="00A87075" w:rsidP="0097381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 w:rsidRPr="00264C87">
              <w:rPr>
                <w:rFonts w:ascii="Arial" w:hAnsi="Arial" w:cs="Arial"/>
                <w:b/>
              </w:rPr>
              <w:t>Realizar control, taller o actividad evaluada</w:t>
            </w:r>
          </w:p>
          <w:p w:rsidR="00A87075" w:rsidRDefault="00A87075" w:rsidP="0097381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  <w:p w:rsidR="00A87075" w:rsidRDefault="00A8707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  <w:p w:rsidR="00A87075" w:rsidRPr="007E4B40" w:rsidRDefault="00A8707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  <w:p w:rsidR="00A87075" w:rsidRPr="00F7510F" w:rsidRDefault="00A8707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</w:tc>
        <w:tc>
          <w:tcPr>
            <w:tcW w:w="2972" w:type="dxa"/>
          </w:tcPr>
          <w:p w:rsidR="00BF3C03" w:rsidRDefault="00BF3C03" w:rsidP="0097381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</w:p>
          <w:p w:rsidR="00A87075" w:rsidRDefault="00A87075" w:rsidP="0097381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Modelación.</w:t>
            </w:r>
          </w:p>
          <w:p w:rsidR="00A87075" w:rsidRPr="00F7510F" w:rsidRDefault="00A87075" w:rsidP="0097381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Problemas de optimización</w:t>
            </w:r>
          </w:p>
          <w:p w:rsidR="00A87075" w:rsidRDefault="00A87075" w:rsidP="0097381D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>Repaso</w:t>
            </w:r>
          </w:p>
          <w:p w:rsidR="00A87075" w:rsidRPr="00F7510F" w:rsidRDefault="00A87075" w:rsidP="0097381D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:rsidR="00A87075" w:rsidRPr="00387F18" w:rsidRDefault="00A87075" w:rsidP="00387F18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  <w:lang w:val="es-ES_tradnl"/>
              </w:rPr>
            </w:pPr>
            <w:r w:rsidRPr="00387F18">
              <w:rPr>
                <w:rFonts w:ascii="Arial" w:hAnsi="Arial" w:cs="Arial"/>
                <w:b/>
                <w:sz w:val="22"/>
                <w:szCs w:val="22"/>
                <w:u w:val="single"/>
                <w:lang w:val="es-ES_tradnl"/>
              </w:rPr>
              <w:t>PRUEBA Nº6</w:t>
            </w:r>
          </w:p>
          <w:p w:rsidR="00A87075" w:rsidRPr="00387F18" w:rsidRDefault="00A87075" w:rsidP="00387F18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  <w:lang w:val="es-ES_tradnl"/>
              </w:rPr>
            </w:pPr>
          </w:p>
          <w:p w:rsidR="00A87075" w:rsidRPr="00F7510F" w:rsidRDefault="00A87075" w:rsidP="00A87075">
            <w:pPr>
              <w:jc w:val="center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2268" w:type="dxa"/>
          </w:tcPr>
          <w:p w:rsidR="00A87075" w:rsidRPr="00F7510F" w:rsidRDefault="00A8707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 w:rsidRPr="00F7510F">
              <w:rPr>
                <w:rFonts w:ascii="Arial" w:hAnsi="Arial" w:cs="Arial"/>
                <w:lang w:val="es-ES_tradnl"/>
              </w:rPr>
              <w:t>Formativa</w:t>
            </w:r>
          </w:p>
          <w:p w:rsidR="00A87075" w:rsidRPr="00F7510F" w:rsidRDefault="00A8707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 xml:space="preserve">Prueba de respuestas combinadas, referidas a aplicar las reglas de derivadas de funciones de variable real al obtener valores críticos, extremos relativos, monotonía, concavidad, optimización y modelación de situaciones problemáticas. </w:t>
            </w:r>
          </w:p>
        </w:tc>
        <w:tc>
          <w:tcPr>
            <w:tcW w:w="3378" w:type="dxa"/>
          </w:tcPr>
          <w:p w:rsidR="00A87075" w:rsidRPr="00F7510F" w:rsidRDefault="00A87075" w:rsidP="009243D1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F7510F">
              <w:rPr>
                <w:rFonts w:ascii="Arial" w:hAnsi="Arial" w:cs="Arial"/>
                <w:sz w:val="22"/>
                <w:szCs w:val="22"/>
                <w:lang w:val="es-ES"/>
              </w:rPr>
              <w:t xml:space="preserve">Material de estudio complementario. </w:t>
            </w:r>
          </w:p>
          <w:p w:rsidR="00A87075" w:rsidRDefault="00A8707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u w:val="single"/>
                <w:lang w:val="es-ES_tradnl"/>
              </w:rPr>
            </w:pPr>
            <w:r w:rsidRPr="00F7510F">
              <w:rPr>
                <w:rFonts w:ascii="Arial" w:hAnsi="Arial" w:cs="Arial"/>
              </w:rPr>
              <w:t>Guía de ejercicio que está en moodle.</w:t>
            </w:r>
            <w:r w:rsidRPr="00100EDD">
              <w:rPr>
                <w:rFonts w:ascii="Arial" w:hAnsi="Arial" w:cs="Arial"/>
                <w:u w:val="single"/>
                <w:lang w:val="es-ES_tradnl"/>
              </w:rPr>
              <w:t xml:space="preserve"> </w:t>
            </w:r>
          </w:p>
          <w:p w:rsidR="00A87075" w:rsidRPr="00100EDD" w:rsidRDefault="00A8707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u w:val="single"/>
                <w:lang w:val="es-ES_tradnl"/>
              </w:rPr>
            </w:pPr>
            <w:r w:rsidRPr="00100EDD">
              <w:rPr>
                <w:rFonts w:ascii="Arial" w:hAnsi="Arial" w:cs="Arial"/>
                <w:u w:val="single"/>
                <w:lang w:val="es-ES_tradnl"/>
              </w:rPr>
              <w:t xml:space="preserve">Bibliografía: </w:t>
            </w:r>
          </w:p>
          <w:p w:rsidR="00A87075" w:rsidRDefault="00A8707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 xml:space="preserve">- Stewart, J. </w:t>
            </w:r>
          </w:p>
          <w:p w:rsidR="00A87075" w:rsidRDefault="00A8707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Cálculo en una variable.</w:t>
            </w:r>
          </w:p>
          <w:p w:rsidR="00A87075" w:rsidRPr="00100EDD" w:rsidRDefault="00A8707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n-US"/>
              </w:rPr>
            </w:pPr>
            <w:r w:rsidRPr="00100EDD">
              <w:rPr>
                <w:rFonts w:ascii="Arial" w:hAnsi="Arial" w:cs="Arial"/>
                <w:lang w:val="en-US"/>
              </w:rPr>
              <w:t>Editorial International Thomson.</w:t>
            </w:r>
          </w:p>
          <w:p w:rsidR="00A87075" w:rsidRPr="00100EDD" w:rsidRDefault="00A8707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n-US"/>
              </w:rPr>
            </w:pPr>
            <w:r w:rsidRPr="00100EDD">
              <w:rPr>
                <w:rFonts w:ascii="Arial" w:hAnsi="Arial" w:cs="Arial"/>
                <w:lang w:val="en-US"/>
              </w:rPr>
              <w:t xml:space="preserve">- Leithold, L. </w:t>
            </w:r>
          </w:p>
          <w:p w:rsidR="00A87075" w:rsidRDefault="00A8707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El Cálculo con Geo. Analítica.</w:t>
            </w:r>
          </w:p>
          <w:p w:rsidR="00A87075" w:rsidRPr="00F7510F" w:rsidRDefault="00A8707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Editorial Harla.</w:t>
            </w:r>
          </w:p>
          <w:p w:rsidR="00A87075" w:rsidRPr="00F7510F" w:rsidRDefault="00A87075" w:rsidP="009243D1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  <w:r w:rsidRPr="00F7510F">
              <w:rPr>
                <w:rFonts w:ascii="Arial" w:hAnsi="Arial" w:cs="Arial"/>
              </w:rPr>
              <w:t>Calculadora.</w:t>
            </w:r>
          </w:p>
          <w:p w:rsidR="00A87075" w:rsidRDefault="00A87075" w:rsidP="00A87075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Cambio de sala. Estudio.</w:t>
            </w:r>
          </w:p>
          <w:p w:rsidR="00A87075" w:rsidRPr="00F7510F" w:rsidRDefault="00A87075" w:rsidP="0039255E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</w:tc>
      </w:tr>
    </w:tbl>
    <w:p w:rsidR="009243D1" w:rsidRDefault="009243D1">
      <w:pPr>
        <w:rPr>
          <w:rFonts w:ascii="Calibri" w:hAnsi="Calibri" w:cs="Arial Unicode MS"/>
          <w:color w:val="000000"/>
          <w:sz w:val="22"/>
          <w:szCs w:val="22"/>
          <w:u w:color="000000"/>
          <w:shd w:val="nil"/>
          <w:lang w:val="es-ES" w:eastAsia="es-ES"/>
        </w:rPr>
      </w:pPr>
    </w:p>
    <w:p w:rsidR="00B500B8" w:rsidRDefault="009243D1">
      <w:pPr>
        <w:rPr>
          <w:rFonts w:ascii="Calibri" w:hAnsi="Calibri" w:cs="Arial Unicode MS"/>
          <w:color w:val="000000"/>
          <w:sz w:val="22"/>
          <w:szCs w:val="22"/>
          <w:u w:color="000000"/>
          <w:shd w:val="nil"/>
          <w:lang w:val="es-ES" w:eastAsia="es-ES"/>
        </w:rPr>
      </w:pPr>
      <w:r>
        <w:rPr>
          <w:rFonts w:ascii="Calibri" w:hAnsi="Calibri" w:cs="Arial Unicode MS"/>
          <w:color w:val="000000"/>
          <w:sz w:val="22"/>
          <w:szCs w:val="22"/>
          <w:u w:color="000000"/>
          <w:shd w:val="nil"/>
          <w:lang w:val="es-ES" w:eastAsia="es-ES"/>
        </w:rPr>
        <w:br w:type="page"/>
      </w:r>
    </w:p>
    <w:p w:rsidR="00BF3C03" w:rsidRDefault="00BF3C03">
      <w:pPr>
        <w:rPr>
          <w:rFonts w:ascii="Calibri" w:hAnsi="Calibri" w:cs="Arial Unicode MS"/>
          <w:color w:val="000000"/>
          <w:sz w:val="22"/>
          <w:szCs w:val="22"/>
          <w:u w:color="000000"/>
          <w:shd w:val="nil"/>
          <w:lang w:val="es-ES" w:eastAsia="es-ES"/>
        </w:rPr>
      </w:pPr>
    </w:p>
    <w:tbl>
      <w:tblPr>
        <w:tblStyle w:val="Tablaconcuadrcula"/>
        <w:tblW w:w="0" w:type="auto"/>
        <w:tblLook w:val="04A0"/>
      </w:tblPr>
      <w:tblGrid>
        <w:gridCol w:w="1110"/>
        <w:gridCol w:w="1084"/>
        <w:gridCol w:w="1721"/>
        <w:gridCol w:w="2698"/>
        <w:gridCol w:w="2972"/>
        <w:gridCol w:w="2268"/>
        <w:gridCol w:w="3378"/>
      </w:tblGrid>
      <w:tr w:rsidR="00BF3C03" w:rsidRPr="00F7510F" w:rsidTr="00BF3C03">
        <w:trPr>
          <w:trHeight w:val="5215"/>
        </w:trPr>
        <w:tc>
          <w:tcPr>
            <w:tcW w:w="1110" w:type="dxa"/>
          </w:tcPr>
          <w:p w:rsidR="00BF3C03" w:rsidRPr="00F7510F" w:rsidRDefault="00BF3C03" w:rsidP="0039255E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BF3C03" w:rsidRPr="00F7510F" w:rsidRDefault="00BF3C03" w:rsidP="0039255E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BF3C03" w:rsidRPr="00F7510F" w:rsidRDefault="00BF3C03" w:rsidP="00DC07C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  <w:p w:rsidR="00BF3C03" w:rsidRPr="00F7510F" w:rsidRDefault="00BF3C03" w:rsidP="0039255E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BF3C03" w:rsidRPr="00F7510F" w:rsidRDefault="00BF3C03" w:rsidP="0039255E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17</w:t>
            </w:r>
          </w:p>
        </w:tc>
        <w:tc>
          <w:tcPr>
            <w:tcW w:w="1084" w:type="dxa"/>
          </w:tcPr>
          <w:p w:rsidR="00BF3C03" w:rsidRPr="00F7510F" w:rsidRDefault="00BF3C03" w:rsidP="0039255E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BF3C03" w:rsidRPr="00F7510F" w:rsidRDefault="00BF3C03" w:rsidP="0039255E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BF3C03" w:rsidRPr="00F7510F" w:rsidRDefault="00BF3C03" w:rsidP="0039255E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BF3C03" w:rsidRPr="00F7510F" w:rsidRDefault="00BF3C03" w:rsidP="00DC07C3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  <w:p w:rsidR="00BF3C03" w:rsidRPr="00F7510F" w:rsidRDefault="00BF3C03" w:rsidP="0039255E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4</w:t>
            </w:r>
          </w:p>
        </w:tc>
        <w:tc>
          <w:tcPr>
            <w:tcW w:w="1721" w:type="dxa"/>
          </w:tcPr>
          <w:p w:rsidR="00BF3C03" w:rsidRPr="0080382C" w:rsidRDefault="00BF3C03" w:rsidP="0039255E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2698" w:type="dxa"/>
          </w:tcPr>
          <w:p w:rsidR="00BF3C03" w:rsidRDefault="00BF3C03" w:rsidP="0097381D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</w:rPr>
              <w:t>Ejercicios. Resolver dudas de la guía.</w:t>
            </w:r>
          </w:p>
          <w:p w:rsidR="00BF3C03" w:rsidRPr="007E4B40" w:rsidRDefault="00BF3C03" w:rsidP="0039255E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  <w:p w:rsidR="00BF3C03" w:rsidRPr="00F7510F" w:rsidRDefault="00BF3C03" w:rsidP="0039255E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</w:p>
        </w:tc>
        <w:tc>
          <w:tcPr>
            <w:tcW w:w="2972" w:type="dxa"/>
          </w:tcPr>
          <w:p w:rsidR="00BF3C03" w:rsidRPr="00F7510F" w:rsidRDefault="00BF3C03" w:rsidP="0039255E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Clase de ajuste</w:t>
            </w:r>
          </w:p>
          <w:p w:rsidR="00BF3C03" w:rsidRPr="002B69CA" w:rsidRDefault="00BF3C03" w:rsidP="001E5C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>Entrega de resultados P6</w:t>
            </w:r>
            <w:r w:rsidRPr="002B69CA">
              <w:rPr>
                <w:rFonts w:ascii="Arial" w:hAnsi="Arial" w:cs="Arial"/>
                <w:b/>
                <w:lang w:val="es-ES_tradnl"/>
              </w:rPr>
              <w:t>.</w:t>
            </w:r>
          </w:p>
          <w:p w:rsidR="00BF3C03" w:rsidRDefault="00BF3C03" w:rsidP="001E5C86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b/>
                <w:lang w:val="es-ES_tradnl"/>
              </w:rPr>
            </w:pPr>
            <w:r w:rsidRPr="002B69CA">
              <w:rPr>
                <w:rFonts w:ascii="Arial" w:hAnsi="Arial" w:cs="Arial"/>
                <w:b/>
                <w:lang w:val="es-ES_tradnl"/>
              </w:rPr>
              <w:t>Exposición de pauta de corrección.</w:t>
            </w:r>
          </w:p>
          <w:p w:rsidR="00BF3C03" w:rsidRPr="00F7510F" w:rsidRDefault="00BF3C03" w:rsidP="0039255E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2268" w:type="dxa"/>
          </w:tcPr>
          <w:p w:rsidR="00BF3C03" w:rsidRDefault="00BF3C03" w:rsidP="0039255E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  <w:p w:rsidR="00BF3C03" w:rsidRPr="00F7510F" w:rsidRDefault="00BF3C03" w:rsidP="0039255E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  <w:r w:rsidRPr="00F7510F">
              <w:rPr>
                <w:rFonts w:ascii="Arial" w:hAnsi="Arial" w:cs="Arial"/>
                <w:lang w:val="es-ES_tradnl"/>
              </w:rPr>
              <w:t>Formativa</w:t>
            </w:r>
          </w:p>
          <w:p w:rsidR="00BF3C03" w:rsidRPr="00F7510F" w:rsidRDefault="00BF3C03" w:rsidP="0039255E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3378" w:type="dxa"/>
          </w:tcPr>
          <w:p w:rsidR="00BF3C03" w:rsidRPr="00F7510F" w:rsidRDefault="00BF3C03" w:rsidP="0039255E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F7510F">
              <w:rPr>
                <w:rFonts w:ascii="Arial" w:hAnsi="Arial" w:cs="Arial"/>
                <w:sz w:val="22"/>
                <w:szCs w:val="22"/>
                <w:lang w:val="es-ES"/>
              </w:rPr>
              <w:t xml:space="preserve">Material de estudio complementario. </w:t>
            </w:r>
          </w:p>
          <w:p w:rsidR="00BF3C03" w:rsidRDefault="00BF3C03" w:rsidP="0039255E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u w:val="single"/>
                <w:lang w:val="es-ES_tradnl"/>
              </w:rPr>
            </w:pPr>
            <w:r w:rsidRPr="00F7510F">
              <w:rPr>
                <w:rFonts w:ascii="Arial" w:hAnsi="Arial" w:cs="Arial"/>
              </w:rPr>
              <w:t>Guía de ejercicio que está en moodle.</w:t>
            </w:r>
            <w:r w:rsidRPr="00100EDD">
              <w:rPr>
                <w:rFonts w:ascii="Arial" w:hAnsi="Arial" w:cs="Arial"/>
                <w:u w:val="single"/>
                <w:lang w:val="es-ES_tradnl"/>
              </w:rPr>
              <w:t xml:space="preserve"> </w:t>
            </w:r>
          </w:p>
          <w:p w:rsidR="00BF3C03" w:rsidRPr="00100EDD" w:rsidRDefault="00BF3C03" w:rsidP="0039255E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u w:val="single"/>
                <w:lang w:val="es-ES_tradnl"/>
              </w:rPr>
            </w:pPr>
            <w:r w:rsidRPr="00100EDD">
              <w:rPr>
                <w:rFonts w:ascii="Arial" w:hAnsi="Arial" w:cs="Arial"/>
                <w:u w:val="single"/>
                <w:lang w:val="es-ES_tradnl"/>
              </w:rPr>
              <w:t xml:space="preserve">Bibliografía: </w:t>
            </w:r>
          </w:p>
          <w:p w:rsidR="00BF3C03" w:rsidRDefault="00BF3C03" w:rsidP="0039255E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 xml:space="preserve">- Stewart, J. </w:t>
            </w:r>
          </w:p>
          <w:p w:rsidR="00BF3C03" w:rsidRDefault="00BF3C03" w:rsidP="0039255E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Cálculo en una variable.</w:t>
            </w:r>
          </w:p>
          <w:p w:rsidR="00BF3C03" w:rsidRPr="00100EDD" w:rsidRDefault="00BF3C03" w:rsidP="0039255E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n-US"/>
              </w:rPr>
            </w:pPr>
            <w:r w:rsidRPr="00100EDD">
              <w:rPr>
                <w:rFonts w:ascii="Arial" w:hAnsi="Arial" w:cs="Arial"/>
                <w:lang w:val="en-US"/>
              </w:rPr>
              <w:t>Editorial International Thomson.</w:t>
            </w:r>
          </w:p>
          <w:p w:rsidR="00BF3C03" w:rsidRPr="00100EDD" w:rsidRDefault="00BF3C03" w:rsidP="0039255E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n-US"/>
              </w:rPr>
            </w:pPr>
            <w:r w:rsidRPr="00100EDD">
              <w:rPr>
                <w:rFonts w:ascii="Arial" w:hAnsi="Arial" w:cs="Arial"/>
                <w:lang w:val="en-US"/>
              </w:rPr>
              <w:t xml:space="preserve">- Leithold, L. </w:t>
            </w:r>
          </w:p>
          <w:p w:rsidR="00BF3C03" w:rsidRDefault="00BF3C03" w:rsidP="0039255E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El Cálculo con Geo. Analítica.</w:t>
            </w:r>
          </w:p>
          <w:p w:rsidR="00BF3C03" w:rsidRPr="00F7510F" w:rsidRDefault="00BF3C03" w:rsidP="0039255E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Editorial Harla.</w:t>
            </w:r>
          </w:p>
          <w:p w:rsidR="00BF3C03" w:rsidRPr="00A87075" w:rsidRDefault="00BF3C03" w:rsidP="0039255E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hAnsi="Arial" w:cs="Arial"/>
              </w:rPr>
            </w:pPr>
            <w:r w:rsidRPr="00F7510F">
              <w:rPr>
                <w:rFonts w:ascii="Arial" w:hAnsi="Arial" w:cs="Arial"/>
              </w:rPr>
              <w:t>Calculadora.</w:t>
            </w:r>
          </w:p>
        </w:tc>
      </w:tr>
    </w:tbl>
    <w:p w:rsidR="00FA5809" w:rsidRPr="00391396" w:rsidRDefault="00B500B8" w:rsidP="00391396">
      <w:pPr>
        <w:rPr>
          <w:rFonts w:ascii="Calibri" w:hAnsi="Calibri" w:cs="Arial Unicode MS"/>
          <w:color w:val="000000"/>
          <w:sz w:val="22"/>
          <w:szCs w:val="22"/>
          <w:u w:color="000000"/>
          <w:shd w:val="nil"/>
          <w:lang w:val="es-ES" w:eastAsia="es-ES"/>
        </w:rPr>
        <w:sectPr w:rsidR="00FA5809" w:rsidRPr="00391396">
          <w:headerReference w:type="default" r:id="rId14"/>
          <w:pgSz w:w="18720" w:h="12240" w:orient="landscape"/>
          <w:pgMar w:top="1701" w:right="1417" w:bottom="1701" w:left="1417" w:header="708" w:footer="708" w:gutter="0"/>
          <w:cols w:space="720"/>
        </w:sectPr>
      </w:pPr>
      <w:r>
        <w:rPr>
          <w:rFonts w:ascii="Calibri" w:hAnsi="Calibri" w:cs="Arial Unicode MS"/>
          <w:color w:val="000000"/>
          <w:sz w:val="22"/>
          <w:szCs w:val="22"/>
          <w:u w:color="000000"/>
          <w:shd w:val="nil"/>
          <w:lang w:val="es-ES" w:eastAsia="es-ES"/>
        </w:rPr>
        <w:br w:type="page"/>
      </w:r>
    </w:p>
    <w:tbl>
      <w:tblPr>
        <w:tblStyle w:val="TableNormal"/>
        <w:tblW w:w="16302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4F81BD"/>
        <w:tblLayout w:type="fixed"/>
        <w:tblLook w:val="04A0"/>
      </w:tblPr>
      <w:tblGrid>
        <w:gridCol w:w="16302"/>
      </w:tblGrid>
      <w:tr w:rsidR="0001413F">
        <w:trPr>
          <w:trHeight w:val="407"/>
          <w:tblHeader/>
        </w:trPr>
        <w:tc>
          <w:tcPr>
            <w:tcW w:w="16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413F" w:rsidRDefault="00C712F7"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/>
                <w:bCs/>
              </w:rPr>
              <w:lastRenderedPageBreak/>
              <w:t>III.- REGLAS DEL CURSO.</w:t>
            </w:r>
          </w:p>
        </w:tc>
      </w:tr>
      <w:tr w:rsidR="0001413F" w:rsidRPr="00074A3E">
        <w:tblPrEx>
          <w:shd w:val="clear" w:color="auto" w:fill="CED7E7"/>
        </w:tblPrEx>
        <w:trPr>
          <w:trHeight w:val="7778"/>
        </w:trPr>
        <w:tc>
          <w:tcPr>
            <w:tcW w:w="16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37" w:type="dxa"/>
              <w:bottom w:w="80" w:type="dxa"/>
              <w:right w:w="80" w:type="dxa"/>
            </w:tcMar>
          </w:tcPr>
          <w:p w:rsidR="0001413F" w:rsidRDefault="0001413F">
            <w:pPr>
              <w:pStyle w:val="Cuerpo"/>
              <w:spacing w:after="0" w:line="240" w:lineRule="auto"/>
              <w:ind w:left="357"/>
              <w:jc w:val="both"/>
            </w:pPr>
          </w:p>
          <w:p w:rsidR="0055424B" w:rsidRDefault="0055424B" w:rsidP="00C62AC1">
            <w:pPr>
              <w:rPr>
                <w:rFonts w:ascii="Arial" w:hAnsi="Arial"/>
                <w:b/>
                <w:lang w:val="es-MX"/>
              </w:rPr>
            </w:pPr>
          </w:p>
          <w:p w:rsidR="000120B6" w:rsidRDefault="000120B6" w:rsidP="00C62AC1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Disciplina: </w:t>
            </w:r>
            <w:r>
              <w:rPr>
                <w:rFonts w:ascii="Arial" w:hAnsi="Arial"/>
                <w:lang w:val="es-MX"/>
              </w:rPr>
              <w:t>evidenciar  rigurosidad  en  el  cumplimiento  de  deberes  y tareas, ser  autoexigente  y  autónomo,  manifestar  perseverancia  en  el  logro  de  objetivos.</w:t>
            </w:r>
          </w:p>
          <w:p w:rsidR="000120B6" w:rsidRDefault="000120B6" w:rsidP="000120B6">
            <w:pPr>
              <w:ind w:left="1173" w:firstLine="629"/>
              <w:rPr>
                <w:rFonts w:ascii="Arial" w:hAnsi="Arial"/>
                <w:lang w:val="es-MX"/>
              </w:rPr>
            </w:pPr>
          </w:p>
          <w:p w:rsidR="000120B6" w:rsidRDefault="000120B6" w:rsidP="00C62AC1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Responsabilidad:  </w:t>
            </w:r>
            <w:r>
              <w:rPr>
                <w:rFonts w:ascii="Arial" w:hAnsi="Arial"/>
                <w:lang w:val="es-MX"/>
              </w:rPr>
              <w:t>participar  con  interés  en  las  actividades  propuestas, asumir  deberes  colectivos, cumplir  los  deberes  y  compromisos  oportunamente.</w:t>
            </w:r>
            <w:r w:rsidR="0089391F">
              <w:rPr>
                <w:rFonts w:ascii="Arial" w:hAnsi="Arial"/>
                <w:lang w:val="es-MX"/>
              </w:rPr>
              <w:t xml:space="preserve"> Que el comandante y encargado de curso cumplan con su rol.</w:t>
            </w:r>
          </w:p>
          <w:p w:rsidR="000120B6" w:rsidRDefault="000120B6" w:rsidP="000120B6">
            <w:pPr>
              <w:ind w:left="1173" w:firstLine="629"/>
              <w:rPr>
                <w:rFonts w:ascii="Arial" w:hAnsi="Arial"/>
                <w:lang w:val="es-MX"/>
              </w:rPr>
            </w:pPr>
          </w:p>
          <w:p w:rsidR="000120B6" w:rsidRDefault="000120B6" w:rsidP="00C62AC1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Respeto: </w:t>
            </w:r>
            <w:r>
              <w:rPr>
                <w:rFonts w:ascii="Arial" w:hAnsi="Arial"/>
                <w:lang w:val="es-MX"/>
              </w:rPr>
              <w:t>considerar  los  beneficios  y  fortalezas  de  los  puntos  de  vista  ajenos, aplicación  juiciosa  del  pensamiento  crítico.</w:t>
            </w:r>
          </w:p>
          <w:p w:rsidR="0055424B" w:rsidRDefault="0055424B" w:rsidP="00C62AC1">
            <w:pPr>
              <w:rPr>
                <w:rFonts w:ascii="Arial" w:hAnsi="Arial"/>
                <w:lang w:val="es-MX"/>
              </w:rPr>
            </w:pPr>
          </w:p>
          <w:p w:rsidR="0055424B" w:rsidRPr="002800B0" w:rsidRDefault="0055424B" w:rsidP="00C62AC1">
            <w:pPr>
              <w:rPr>
                <w:rFonts w:ascii="Arial" w:hAnsi="Arial"/>
                <w:b/>
                <w:lang w:val="es-MX"/>
              </w:rPr>
            </w:pPr>
            <w:r w:rsidRPr="002800B0">
              <w:rPr>
                <w:rFonts w:ascii="Arial" w:hAnsi="Arial"/>
                <w:b/>
                <w:lang w:val="es-MX"/>
              </w:rPr>
              <w:t>En las pruebas:</w:t>
            </w:r>
          </w:p>
          <w:p w:rsidR="00CF1287" w:rsidRPr="00CF1287" w:rsidRDefault="00CF1287" w:rsidP="00C62AC1">
            <w:pPr>
              <w:rPr>
                <w:rFonts w:ascii="Arial" w:hAnsi="Arial"/>
                <w:u w:val="single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 xml:space="preserve">Debe utilizar materiales </w:t>
            </w:r>
            <w:r w:rsidRPr="00CF1287">
              <w:rPr>
                <w:rFonts w:ascii="Arial" w:hAnsi="Arial" w:cs="Arial"/>
                <w:lang w:val="es-ES"/>
              </w:rPr>
              <w:t>de escritorio y calculadora no algebraica</w:t>
            </w:r>
            <w:r>
              <w:rPr>
                <w:rFonts w:ascii="Arial" w:hAnsi="Arial" w:cs="Arial"/>
                <w:lang w:val="es-ES"/>
              </w:rPr>
              <w:t xml:space="preserve"> solicitada en primer año.</w:t>
            </w:r>
          </w:p>
          <w:p w:rsidR="00CF1287" w:rsidRDefault="00CF1287" w:rsidP="00CF1287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="45"/>
              <w:jc w:val="both"/>
              <w:rPr>
                <w:rStyle w:val="Ninguno"/>
                <w:rFonts w:ascii="Arial" w:hAnsi="Arial" w:cs="Arial"/>
                <w:sz w:val="24"/>
                <w:szCs w:val="24"/>
              </w:rPr>
            </w:pPr>
            <w:r>
              <w:rPr>
                <w:rStyle w:val="Ninguno"/>
                <w:rFonts w:ascii="Arial" w:hAnsi="Arial" w:cs="Arial"/>
                <w:sz w:val="24"/>
                <w:szCs w:val="24"/>
                <w:lang w:val="es-ES"/>
              </w:rPr>
              <w:t xml:space="preserve">Debe </w:t>
            </w:r>
            <w:r>
              <w:rPr>
                <w:rStyle w:val="Ninguno"/>
                <w:rFonts w:ascii="Arial" w:hAnsi="Arial" w:cs="Arial"/>
                <w:sz w:val="24"/>
                <w:szCs w:val="24"/>
              </w:rPr>
              <w:t>contestar</w:t>
            </w:r>
            <w:r w:rsidRPr="00CF1287">
              <w:rPr>
                <w:rStyle w:val="Ninguno"/>
                <w:rFonts w:ascii="Arial" w:hAnsi="Arial" w:cs="Arial"/>
                <w:sz w:val="24"/>
                <w:szCs w:val="24"/>
              </w:rPr>
              <w:t xml:space="preserve"> las preguntas paso a paso, de forma clara y ordenada. </w:t>
            </w:r>
          </w:p>
          <w:p w:rsidR="00CF1287" w:rsidRDefault="00CF1287" w:rsidP="00CF1287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="45"/>
              <w:jc w:val="both"/>
              <w:rPr>
                <w:rStyle w:val="Ninguno"/>
                <w:rFonts w:ascii="Arial" w:hAnsi="Arial" w:cs="Arial"/>
                <w:sz w:val="24"/>
                <w:szCs w:val="24"/>
              </w:rPr>
            </w:pPr>
            <w:r w:rsidRPr="00CF1287">
              <w:rPr>
                <w:rStyle w:val="Ninguno"/>
                <w:rFonts w:ascii="Arial" w:hAnsi="Arial" w:cs="Arial"/>
                <w:sz w:val="24"/>
                <w:szCs w:val="24"/>
              </w:rPr>
              <w:t xml:space="preserve">No se considerarán aquellas respuestas en donde figure solamente el resultado sin su desarrollo. </w:t>
            </w:r>
          </w:p>
          <w:p w:rsidR="00CF1287" w:rsidRPr="00CF1287" w:rsidRDefault="00CF1287" w:rsidP="00CF1287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="45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CF1287">
              <w:rPr>
                <w:rStyle w:val="Ninguno"/>
                <w:rFonts w:ascii="Arial" w:hAnsi="Arial" w:cs="Arial"/>
                <w:sz w:val="24"/>
                <w:szCs w:val="24"/>
              </w:rPr>
              <w:t>Todo resultado debe estar argumentado o justificado a trav</w:t>
            </w:r>
            <w:r w:rsidRPr="00CF1287">
              <w:rPr>
                <w:rStyle w:val="Ninguno"/>
                <w:rFonts w:ascii="Arial" w:hAnsi="Arial" w:cs="Arial"/>
                <w:sz w:val="24"/>
                <w:szCs w:val="24"/>
                <w:lang w:val="fr-FR"/>
              </w:rPr>
              <w:t>é</w:t>
            </w:r>
            <w:r w:rsidRPr="00CF1287">
              <w:rPr>
                <w:rStyle w:val="Ninguno"/>
                <w:rFonts w:ascii="Arial" w:hAnsi="Arial" w:cs="Arial"/>
                <w:sz w:val="24"/>
                <w:szCs w:val="24"/>
              </w:rPr>
              <w:t>s de sus cálculos explícitos en sus respuestas.</w:t>
            </w:r>
          </w:p>
          <w:p w:rsidR="00CF1287" w:rsidRPr="00CF1287" w:rsidRDefault="00CF1287" w:rsidP="00CF1287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="45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CF1287">
              <w:rPr>
                <w:rStyle w:val="Ninguno"/>
                <w:rFonts w:ascii="Arial" w:hAnsi="Arial" w:cs="Arial"/>
                <w:sz w:val="24"/>
                <w:szCs w:val="24"/>
                <w:lang w:val="it-IT"/>
              </w:rPr>
              <w:t>La comprensi</w:t>
            </w:r>
            <w:r w:rsidRPr="00CF1287">
              <w:rPr>
                <w:rStyle w:val="Ninguno"/>
                <w:rFonts w:ascii="Arial" w:hAnsi="Arial" w:cs="Arial"/>
                <w:sz w:val="24"/>
                <w:szCs w:val="24"/>
              </w:rPr>
              <w:t>ón de los enunciados es parte de la prueba.</w:t>
            </w:r>
          </w:p>
          <w:p w:rsidR="00CF1287" w:rsidRDefault="00CF1287" w:rsidP="00CF1287">
            <w:pPr>
              <w:rPr>
                <w:rStyle w:val="Ninguno"/>
                <w:rFonts w:ascii="Arial" w:hAnsi="Arial" w:cs="Arial"/>
              </w:rPr>
            </w:pPr>
            <w:r>
              <w:rPr>
                <w:rStyle w:val="Ninguno"/>
                <w:rFonts w:ascii="Arial" w:hAnsi="Arial" w:cs="Arial"/>
              </w:rPr>
              <w:t>Debe escribir con</w:t>
            </w:r>
            <w:r w:rsidRPr="00CF1287">
              <w:rPr>
                <w:rStyle w:val="Ninguno"/>
                <w:rFonts w:ascii="Arial" w:hAnsi="Arial" w:cs="Arial"/>
              </w:rPr>
              <w:t xml:space="preserve"> tinta o pasta, en orden, con limpieza y claridad.</w:t>
            </w:r>
            <w:r>
              <w:rPr>
                <w:rStyle w:val="Ninguno"/>
                <w:rFonts w:ascii="Arial" w:hAnsi="Arial" w:cs="Arial"/>
              </w:rPr>
              <w:t xml:space="preserve"> Si escribe con lápiz grafito perderá el derecho a recorrección.</w:t>
            </w:r>
          </w:p>
          <w:p w:rsidR="00CF1287" w:rsidRDefault="00CF1287" w:rsidP="00CF1287">
            <w:pPr>
              <w:rPr>
                <w:rStyle w:val="Ninguno"/>
                <w:rFonts w:ascii="Arial" w:hAnsi="Arial" w:cs="Arial"/>
              </w:rPr>
            </w:pPr>
            <w:r>
              <w:rPr>
                <w:rStyle w:val="Ninguno"/>
                <w:rFonts w:ascii="Arial" w:hAnsi="Arial" w:cs="Arial"/>
              </w:rPr>
              <w:t>No puede usar lápiz corrector, si se equivoca debe tachar el error.</w:t>
            </w:r>
          </w:p>
          <w:p w:rsidR="002800B0" w:rsidRDefault="002800B0" w:rsidP="00CF1287">
            <w:pPr>
              <w:rPr>
                <w:rStyle w:val="Ninguno"/>
                <w:rFonts w:ascii="Arial" w:hAnsi="Arial" w:cs="Arial"/>
              </w:rPr>
            </w:pPr>
            <w:r>
              <w:rPr>
                <w:rStyle w:val="Ninguno"/>
                <w:rFonts w:ascii="Arial" w:hAnsi="Arial" w:cs="Arial"/>
              </w:rPr>
              <w:t>No puede utilizar reloj smartwatch.</w:t>
            </w:r>
          </w:p>
          <w:p w:rsidR="00CF1287" w:rsidRDefault="00CF1287" w:rsidP="00CF1287">
            <w:pPr>
              <w:rPr>
                <w:rStyle w:val="Ninguno"/>
                <w:rFonts w:ascii="Arial" w:hAnsi="Arial" w:cs="Arial"/>
              </w:rPr>
            </w:pPr>
          </w:p>
          <w:p w:rsidR="002800B0" w:rsidRPr="00AE7369" w:rsidRDefault="002800B0" w:rsidP="00CF1287">
            <w:pPr>
              <w:rPr>
                <w:rStyle w:val="Ninguno"/>
                <w:rFonts w:ascii="Arial" w:hAnsi="Arial" w:cs="Arial"/>
              </w:rPr>
            </w:pPr>
            <w:r w:rsidRPr="002800B0">
              <w:rPr>
                <w:rStyle w:val="Ninguno"/>
                <w:rFonts w:ascii="Arial" w:hAnsi="Arial" w:cs="Arial"/>
                <w:b/>
              </w:rPr>
              <w:t>En sala de clases:</w:t>
            </w:r>
          </w:p>
          <w:p w:rsidR="00AE7369" w:rsidRPr="00AE7369" w:rsidRDefault="00AE7369" w:rsidP="00AE7369">
            <w:pPr>
              <w:rPr>
                <w:lang w:val="es-ES"/>
              </w:rPr>
            </w:pPr>
            <w:r w:rsidRPr="00AE7369">
              <w:rPr>
                <w:rFonts w:ascii="Arial" w:hAnsi="Arial" w:cs="Arial"/>
                <w:bCs/>
                <w:color w:val="222222"/>
                <w:shd w:val="clear" w:color="auto" w:fill="FFFFFF"/>
                <w:lang w:val="es-ES"/>
              </w:rPr>
              <w:t>Se permite el uso de dispositivos electrónicos en la sala de clases SOLO con autorización del profesor de la asignatura y para fines académicos, en caso contrario se expone a una sanción.</w:t>
            </w:r>
          </w:p>
          <w:p w:rsidR="00AE7369" w:rsidRPr="00AE7369" w:rsidRDefault="00AE7369" w:rsidP="00AE7369">
            <w:pPr>
              <w:shd w:val="clear" w:color="auto" w:fill="FFFFFF"/>
              <w:rPr>
                <w:rFonts w:ascii="Arial" w:hAnsi="Arial" w:cs="Arial"/>
                <w:color w:val="222222"/>
                <w:lang w:val="es-ES"/>
              </w:rPr>
            </w:pPr>
            <w:r w:rsidRPr="00AE7369">
              <w:rPr>
                <w:rFonts w:ascii="Arial" w:hAnsi="Arial" w:cs="Arial"/>
                <w:bCs/>
                <w:color w:val="222222"/>
                <w:lang w:val="es-ES"/>
              </w:rPr>
              <w:t>En evaluaciones no puede utilizar relojes inteligentes (Smartwatch)</w:t>
            </w:r>
          </w:p>
          <w:p w:rsidR="00AE7369" w:rsidRPr="00AE7369" w:rsidRDefault="00AE7369" w:rsidP="00AE7369">
            <w:pPr>
              <w:shd w:val="clear" w:color="auto" w:fill="FFFFFF"/>
              <w:rPr>
                <w:rFonts w:ascii="Arial" w:hAnsi="Arial" w:cs="Arial"/>
                <w:color w:val="222222"/>
                <w:lang w:val="es-ES"/>
              </w:rPr>
            </w:pPr>
            <w:r w:rsidRPr="00AE7369">
              <w:rPr>
                <w:rFonts w:ascii="Arial" w:hAnsi="Arial" w:cs="Arial"/>
                <w:bCs/>
                <w:color w:val="222222"/>
                <w:lang w:val="es-ES"/>
              </w:rPr>
              <w:t>Es responsabilidad de cada cadete estar al día con los contenidos, apuntes y ejercicios de la asignatura. Si por alguna razón se ausenta debe ponerse al día lo antes posible, antes de la clase siguiente.</w:t>
            </w:r>
          </w:p>
          <w:p w:rsidR="002800B0" w:rsidRPr="00AE7369" w:rsidRDefault="00AE7369" w:rsidP="00AE7369">
            <w:pPr>
              <w:shd w:val="clear" w:color="auto" w:fill="FFFFFF"/>
              <w:rPr>
                <w:rStyle w:val="Ninguno"/>
                <w:rFonts w:ascii="Arial" w:hAnsi="Arial" w:cs="Arial"/>
                <w:color w:val="222222"/>
                <w:lang w:val="es-ES"/>
              </w:rPr>
            </w:pPr>
            <w:r w:rsidRPr="00AE7369">
              <w:rPr>
                <w:rFonts w:ascii="Arial" w:hAnsi="Arial" w:cs="Arial"/>
                <w:bCs/>
                <w:color w:val="222222"/>
                <w:lang w:val="es-ES"/>
              </w:rPr>
              <w:t>El profesor de la asignatura podrá solicitar su cuaderno en cualquier momento para revisar que se encuentre con sus contenidos, apuntes y ejercicios al día.</w:t>
            </w:r>
          </w:p>
          <w:p w:rsidR="002800B0" w:rsidRDefault="002800B0" w:rsidP="00CF1287">
            <w:pPr>
              <w:rPr>
                <w:rStyle w:val="Ninguno"/>
                <w:rFonts w:ascii="Arial" w:hAnsi="Arial" w:cs="Arial"/>
              </w:rPr>
            </w:pPr>
          </w:p>
          <w:p w:rsidR="006E7B04" w:rsidRPr="006E7B04" w:rsidRDefault="006E7B04" w:rsidP="00CF1287">
            <w:pPr>
              <w:rPr>
                <w:rStyle w:val="Ninguno"/>
                <w:rFonts w:ascii="Arial" w:hAnsi="Arial" w:cs="Arial"/>
                <w:u w:val="single"/>
              </w:rPr>
            </w:pPr>
          </w:p>
          <w:p w:rsidR="006E7B04" w:rsidRDefault="006E7B04" w:rsidP="00CF1287">
            <w:pPr>
              <w:rPr>
                <w:rStyle w:val="Ninguno"/>
                <w:rFonts w:ascii="Arial" w:hAnsi="Arial" w:cs="Arial"/>
              </w:rPr>
            </w:pPr>
          </w:p>
          <w:p w:rsidR="00CF1287" w:rsidRPr="00CF1287" w:rsidRDefault="00CF1287" w:rsidP="00CF1287">
            <w:pPr>
              <w:rPr>
                <w:rFonts w:ascii="Arial" w:hAnsi="Arial" w:cs="Arial"/>
                <w:u w:val="single"/>
                <w:lang w:val="es-MX"/>
              </w:rPr>
            </w:pPr>
          </w:p>
          <w:p w:rsidR="00CF1287" w:rsidRDefault="00CF1287" w:rsidP="00C62AC1">
            <w:pPr>
              <w:rPr>
                <w:rFonts w:ascii="Arial" w:hAnsi="Arial"/>
                <w:u w:val="single"/>
                <w:lang w:val="es-MX"/>
              </w:rPr>
            </w:pPr>
          </w:p>
          <w:p w:rsidR="00CF1287" w:rsidRPr="00CF1287" w:rsidRDefault="00CF1287" w:rsidP="00C62AC1">
            <w:pPr>
              <w:rPr>
                <w:rFonts w:ascii="Arial" w:hAnsi="Arial"/>
                <w:u w:val="single"/>
                <w:lang w:val="es-MX"/>
              </w:rPr>
            </w:pPr>
          </w:p>
          <w:p w:rsidR="0055424B" w:rsidRDefault="0055424B" w:rsidP="00C62AC1">
            <w:pPr>
              <w:rPr>
                <w:rFonts w:ascii="Arial" w:hAnsi="Arial"/>
                <w:lang w:val="es-MX"/>
              </w:rPr>
            </w:pPr>
          </w:p>
          <w:p w:rsidR="000120B6" w:rsidRDefault="000120B6" w:rsidP="000120B6">
            <w:pPr>
              <w:ind w:left="1173" w:firstLine="629"/>
              <w:rPr>
                <w:rFonts w:ascii="Arial" w:hAnsi="Arial"/>
                <w:lang w:val="es-MX"/>
              </w:rPr>
            </w:pPr>
          </w:p>
          <w:p w:rsidR="000120B6" w:rsidRDefault="000120B6" w:rsidP="000120B6">
            <w:pPr>
              <w:ind w:left="1173" w:firstLine="629"/>
              <w:rPr>
                <w:rFonts w:ascii="Arial" w:hAnsi="Arial"/>
                <w:lang w:val="es-MX"/>
              </w:rPr>
            </w:pPr>
          </w:p>
          <w:p w:rsidR="000120B6" w:rsidRPr="000120B6" w:rsidRDefault="000120B6" w:rsidP="000120B6">
            <w:pPr>
              <w:pStyle w:val="Cuerpo"/>
              <w:spacing w:after="0" w:line="240" w:lineRule="auto"/>
              <w:ind w:left="357"/>
              <w:rPr>
                <w:lang w:val="es-MX"/>
              </w:rPr>
            </w:pPr>
          </w:p>
          <w:p w:rsidR="000120B6" w:rsidRDefault="000120B6">
            <w:pPr>
              <w:pStyle w:val="Cuerpo"/>
              <w:spacing w:after="0" w:line="240" w:lineRule="auto"/>
              <w:ind w:left="357"/>
              <w:jc w:val="both"/>
            </w:pPr>
          </w:p>
        </w:tc>
      </w:tr>
    </w:tbl>
    <w:p w:rsidR="0001413F" w:rsidRDefault="0001413F">
      <w:pPr>
        <w:pStyle w:val="Cuerpo"/>
        <w:widowControl w:val="0"/>
        <w:spacing w:line="240" w:lineRule="auto"/>
        <w:ind w:left="108" w:hanging="108"/>
      </w:pPr>
    </w:p>
    <w:sectPr w:rsidR="0001413F" w:rsidSect="0001413F">
      <w:headerReference w:type="default" r:id="rId15"/>
      <w:pgSz w:w="18720" w:h="12240" w:orient="landscape"/>
      <w:pgMar w:top="1701" w:right="1417" w:bottom="1701" w:left="1417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3D5C" w:rsidRDefault="008E3D5C" w:rsidP="0001413F">
      <w:r>
        <w:separator/>
      </w:r>
    </w:p>
  </w:endnote>
  <w:endnote w:type="continuationSeparator" w:id="1">
    <w:p w:rsidR="008E3D5C" w:rsidRDefault="008E3D5C" w:rsidP="000141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A3E" w:rsidRDefault="00074A3E">
    <w:pPr>
      <w:pStyle w:val="Piedepgina"/>
      <w:jc w:val="right"/>
    </w:pPr>
    <w:r>
      <w:rPr>
        <w:rStyle w:val="Ninguno"/>
        <w:rFonts w:ascii="Arial" w:eastAsia="Arial" w:hAnsi="Arial" w:cs="Arial"/>
      </w:rPr>
      <w:fldChar w:fldCharType="begin"/>
    </w:r>
    <w:r>
      <w:rPr>
        <w:rStyle w:val="Ninguno"/>
        <w:rFonts w:ascii="Arial" w:eastAsia="Arial" w:hAnsi="Arial" w:cs="Arial"/>
      </w:rPr>
      <w:instrText xml:space="preserve"> PAGE </w:instrText>
    </w:r>
    <w:r>
      <w:rPr>
        <w:rStyle w:val="Ninguno"/>
        <w:rFonts w:ascii="Arial" w:eastAsia="Arial" w:hAnsi="Arial" w:cs="Arial"/>
      </w:rPr>
      <w:fldChar w:fldCharType="separate"/>
    </w:r>
    <w:r w:rsidR="00A6732F">
      <w:rPr>
        <w:rStyle w:val="Ninguno"/>
        <w:rFonts w:ascii="Arial" w:eastAsia="Arial" w:hAnsi="Arial" w:cs="Arial"/>
        <w:noProof/>
      </w:rPr>
      <w:t>1</w:t>
    </w:r>
    <w:r>
      <w:rPr>
        <w:rStyle w:val="Ninguno"/>
        <w:rFonts w:ascii="Arial" w:eastAsia="Arial" w:hAnsi="Arial" w:cs="Arial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3D5C" w:rsidRDefault="008E3D5C" w:rsidP="0001413F">
      <w:r>
        <w:separator/>
      </w:r>
    </w:p>
  </w:footnote>
  <w:footnote w:type="continuationSeparator" w:id="1">
    <w:p w:rsidR="008E3D5C" w:rsidRDefault="008E3D5C" w:rsidP="000141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A3E" w:rsidRDefault="00074A3E">
    <w:pPr>
      <w:pStyle w:val="Encabezado"/>
      <w:ind w:left="993"/>
    </w:pPr>
    <w:r>
      <w:rPr>
        <w:noProof/>
        <w:lang w:val="es-ES"/>
      </w:rPr>
      <w:drawing>
        <wp:anchor distT="152400" distB="152400" distL="152400" distR="152400" simplePos="0" relativeHeight="251656704" behindDoc="1" locked="0" layoutInCell="1" allowOverlap="1">
          <wp:simplePos x="0" y="0"/>
          <wp:positionH relativeFrom="page">
            <wp:posOffset>763325</wp:posOffset>
          </wp:positionH>
          <wp:positionV relativeFrom="page">
            <wp:posOffset>278296</wp:posOffset>
          </wp:positionV>
          <wp:extent cx="803082" cy="747423"/>
          <wp:effectExtent l="0" t="0" r="0" b="0"/>
          <wp:wrapNone/>
          <wp:docPr id="1073741825" name="officeArt object" descr="ESCUDO ESNAVAL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ESCUDO ESNAVAL" descr="ESCUDO ESNAVAL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3082" cy="7474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rStyle w:val="Ninguno"/>
      </w:rPr>
      <w:t>Escuela Naval Arturo Prat</w:t>
    </w:r>
  </w:p>
  <w:p w:rsidR="00074A3E" w:rsidRDefault="00074A3E">
    <w:pPr>
      <w:pStyle w:val="Encabezado"/>
      <w:ind w:left="993"/>
    </w:pPr>
    <w:r>
      <w:rPr>
        <w:rStyle w:val="Ninguno"/>
      </w:rPr>
      <w:t>Departamento de Educación</w:t>
    </w:r>
  </w:p>
  <w:p w:rsidR="00074A3E" w:rsidRDefault="00074A3E">
    <w:pPr>
      <w:pStyle w:val="Encabezado"/>
      <w:ind w:left="993"/>
    </w:pPr>
    <w:r>
      <w:rPr>
        <w:rStyle w:val="Ninguno"/>
      </w:rPr>
      <w:t xml:space="preserve">Cátedra de </w:t>
    </w:r>
    <w:r w:rsidRPr="00F72F4D">
      <w:rPr>
        <w:rStyle w:val="Ninguno"/>
        <w:color w:val="000000" w:themeColor="text1"/>
        <w:u w:color="00B050"/>
      </w:rPr>
      <w:t>Matemáticas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A3E" w:rsidRDefault="00074A3E">
    <w:pPr>
      <w:pStyle w:val="Encabezadoypie"/>
    </w:pPr>
  </w:p>
  <w:p w:rsidR="00074A3E" w:rsidRDefault="00074A3E">
    <w:pPr>
      <w:pStyle w:val="Encabezadoypie"/>
    </w:pPr>
    <w:r>
      <w:rPr>
        <w:noProof/>
      </w:rPr>
      <w:drawing>
        <wp:anchor distT="152400" distB="152400" distL="152400" distR="152400" simplePos="0" relativeHeight="251657728" behindDoc="1" locked="0" layoutInCell="1" allowOverlap="1">
          <wp:simplePos x="0" y="0"/>
          <wp:positionH relativeFrom="page">
            <wp:posOffset>763325</wp:posOffset>
          </wp:positionH>
          <wp:positionV relativeFrom="page">
            <wp:posOffset>278296</wp:posOffset>
          </wp:positionV>
          <wp:extent cx="803082" cy="747423"/>
          <wp:effectExtent l="0" t="0" r="0" b="0"/>
          <wp:wrapNone/>
          <wp:docPr id="1073741826" name="officeArt object" descr="ESCUDO ESNAVAL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ESCUDO ESNAVAL" descr="ESCUDO ESNAVAL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3082" cy="7474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A3E" w:rsidRDefault="00074A3E">
    <w:pPr>
      <w:pStyle w:val="Encabezadoypie"/>
    </w:pPr>
    <w:r>
      <w:rPr>
        <w:noProof/>
      </w:rPr>
      <w:drawing>
        <wp:anchor distT="152400" distB="152400" distL="152400" distR="152400" simplePos="0" relativeHeight="251658752" behindDoc="1" locked="0" layoutInCell="1" allowOverlap="1">
          <wp:simplePos x="0" y="0"/>
          <wp:positionH relativeFrom="page">
            <wp:posOffset>763325</wp:posOffset>
          </wp:positionH>
          <wp:positionV relativeFrom="page">
            <wp:posOffset>278296</wp:posOffset>
          </wp:positionV>
          <wp:extent cx="803082" cy="747423"/>
          <wp:effectExtent l="0" t="0" r="0" b="0"/>
          <wp:wrapNone/>
          <wp:docPr id="1073741827" name="officeArt object" descr="ESCUDO ESNAVAL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ESCUDO ESNAVAL" descr="ESCUDO ESNAVAL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3082" cy="7474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C63876"/>
    <w:multiLevelType w:val="hybridMultilevel"/>
    <w:tmpl w:val="FDA410D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>
    <w:nsid w:val="51197430"/>
    <w:multiLevelType w:val="multilevel"/>
    <w:tmpl w:val="6004EFD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">
    <w:nsid w:val="668F362B"/>
    <w:multiLevelType w:val="hybridMultilevel"/>
    <w:tmpl w:val="25826912"/>
    <w:lvl w:ilvl="0" w:tplc="B9103816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D6878CE"/>
    <w:multiLevelType w:val="multilevel"/>
    <w:tmpl w:val="0CF44106"/>
    <w:numStyleLink w:val="PROGRAMASCOMPETENCIA"/>
  </w:abstractNum>
  <w:abstractNum w:abstractNumId="5">
    <w:nsid w:val="7A8F00E4"/>
    <w:multiLevelType w:val="hybridMultilevel"/>
    <w:tmpl w:val="D6FC226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defaultTabStop w:val="708"/>
  <w:hyphenationZone w:val="425"/>
  <w:characterSpacingControl w:val="doNotCompress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01413F"/>
    <w:rsid w:val="00001E30"/>
    <w:rsid w:val="000120B6"/>
    <w:rsid w:val="0001413F"/>
    <w:rsid w:val="00030B01"/>
    <w:rsid w:val="00074A3E"/>
    <w:rsid w:val="00074B34"/>
    <w:rsid w:val="00080937"/>
    <w:rsid w:val="00096FCA"/>
    <w:rsid w:val="000B40F6"/>
    <w:rsid w:val="000D4D95"/>
    <w:rsid w:val="000E0A26"/>
    <w:rsid w:val="000F71FD"/>
    <w:rsid w:val="00100EDD"/>
    <w:rsid w:val="00105272"/>
    <w:rsid w:val="001076D1"/>
    <w:rsid w:val="001136CD"/>
    <w:rsid w:val="001542AC"/>
    <w:rsid w:val="00154C37"/>
    <w:rsid w:val="001A0218"/>
    <w:rsid w:val="001E5C86"/>
    <w:rsid w:val="001E6629"/>
    <w:rsid w:val="002066FB"/>
    <w:rsid w:val="00210179"/>
    <w:rsid w:val="00234AFF"/>
    <w:rsid w:val="002369F6"/>
    <w:rsid w:val="00262CC5"/>
    <w:rsid w:val="00264C87"/>
    <w:rsid w:val="00270B17"/>
    <w:rsid w:val="002756C5"/>
    <w:rsid w:val="002770EB"/>
    <w:rsid w:val="002800B0"/>
    <w:rsid w:val="00280E32"/>
    <w:rsid w:val="00287416"/>
    <w:rsid w:val="002A03A4"/>
    <w:rsid w:val="002A7F31"/>
    <w:rsid w:val="002B22A7"/>
    <w:rsid w:val="002B69CA"/>
    <w:rsid w:val="002C23D6"/>
    <w:rsid w:val="00310B43"/>
    <w:rsid w:val="003179A4"/>
    <w:rsid w:val="00332C53"/>
    <w:rsid w:val="003331E0"/>
    <w:rsid w:val="00366DED"/>
    <w:rsid w:val="00367C90"/>
    <w:rsid w:val="003701F3"/>
    <w:rsid w:val="00380755"/>
    <w:rsid w:val="00387F18"/>
    <w:rsid w:val="00391396"/>
    <w:rsid w:val="0039255E"/>
    <w:rsid w:val="003943C7"/>
    <w:rsid w:val="00395EA9"/>
    <w:rsid w:val="003A2456"/>
    <w:rsid w:val="003A643A"/>
    <w:rsid w:val="003C04B4"/>
    <w:rsid w:val="003E04C5"/>
    <w:rsid w:val="003F546C"/>
    <w:rsid w:val="00400A18"/>
    <w:rsid w:val="00401569"/>
    <w:rsid w:val="00413DEF"/>
    <w:rsid w:val="00415935"/>
    <w:rsid w:val="00433D72"/>
    <w:rsid w:val="00437AB7"/>
    <w:rsid w:val="00451967"/>
    <w:rsid w:val="00452725"/>
    <w:rsid w:val="004646CB"/>
    <w:rsid w:val="00493848"/>
    <w:rsid w:val="004B32B2"/>
    <w:rsid w:val="004C27F3"/>
    <w:rsid w:val="004C6D57"/>
    <w:rsid w:val="004D31CF"/>
    <w:rsid w:val="004D6B07"/>
    <w:rsid w:val="00500976"/>
    <w:rsid w:val="005079C0"/>
    <w:rsid w:val="00530A26"/>
    <w:rsid w:val="00540E76"/>
    <w:rsid w:val="00545665"/>
    <w:rsid w:val="0055057B"/>
    <w:rsid w:val="0055424B"/>
    <w:rsid w:val="005579EA"/>
    <w:rsid w:val="00561701"/>
    <w:rsid w:val="00566986"/>
    <w:rsid w:val="00572A66"/>
    <w:rsid w:val="005C0836"/>
    <w:rsid w:val="005E25ED"/>
    <w:rsid w:val="006633A8"/>
    <w:rsid w:val="006904B9"/>
    <w:rsid w:val="00690663"/>
    <w:rsid w:val="00696E54"/>
    <w:rsid w:val="006A3279"/>
    <w:rsid w:val="006B676E"/>
    <w:rsid w:val="006C0536"/>
    <w:rsid w:val="006C0C22"/>
    <w:rsid w:val="006C1108"/>
    <w:rsid w:val="006E547A"/>
    <w:rsid w:val="006E7B04"/>
    <w:rsid w:val="006F4434"/>
    <w:rsid w:val="00713336"/>
    <w:rsid w:val="007178B3"/>
    <w:rsid w:val="00725ED7"/>
    <w:rsid w:val="00763E46"/>
    <w:rsid w:val="00793181"/>
    <w:rsid w:val="007E4B40"/>
    <w:rsid w:val="0080382C"/>
    <w:rsid w:val="00806CFE"/>
    <w:rsid w:val="00812E43"/>
    <w:rsid w:val="00860B24"/>
    <w:rsid w:val="00881263"/>
    <w:rsid w:val="00881CEC"/>
    <w:rsid w:val="00892B6F"/>
    <w:rsid w:val="0089391F"/>
    <w:rsid w:val="008B64D3"/>
    <w:rsid w:val="008E3D5C"/>
    <w:rsid w:val="008F038F"/>
    <w:rsid w:val="0092064A"/>
    <w:rsid w:val="009219F0"/>
    <w:rsid w:val="009220BF"/>
    <w:rsid w:val="009243D1"/>
    <w:rsid w:val="009529F3"/>
    <w:rsid w:val="00962CAE"/>
    <w:rsid w:val="009674C2"/>
    <w:rsid w:val="0097381D"/>
    <w:rsid w:val="009918CE"/>
    <w:rsid w:val="009A39AB"/>
    <w:rsid w:val="009D5FB8"/>
    <w:rsid w:val="009D7860"/>
    <w:rsid w:val="00A51C98"/>
    <w:rsid w:val="00A64D0D"/>
    <w:rsid w:val="00A6732F"/>
    <w:rsid w:val="00A86E8D"/>
    <w:rsid w:val="00A87075"/>
    <w:rsid w:val="00AA4EEB"/>
    <w:rsid w:val="00AB5254"/>
    <w:rsid w:val="00AE22D5"/>
    <w:rsid w:val="00AE7369"/>
    <w:rsid w:val="00B21C9C"/>
    <w:rsid w:val="00B34FF6"/>
    <w:rsid w:val="00B500B8"/>
    <w:rsid w:val="00B56A70"/>
    <w:rsid w:val="00B80EEA"/>
    <w:rsid w:val="00B822E6"/>
    <w:rsid w:val="00B90D0E"/>
    <w:rsid w:val="00B921F3"/>
    <w:rsid w:val="00BB3E21"/>
    <w:rsid w:val="00BB7FEA"/>
    <w:rsid w:val="00BC5B3C"/>
    <w:rsid w:val="00BF3C03"/>
    <w:rsid w:val="00BF401C"/>
    <w:rsid w:val="00C06250"/>
    <w:rsid w:val="00C10557"/>
    <w:rsid w:val="00C27733"/>
    <w:rsid w:val="00C37E47"/>
    <w:rsid w:val="00C62AC1"/>
    <w:rsid w:val="00C712F7"/>
    <w:rsid w:val="00C93F0C"/>
    <w:rsid w:val="00CB6939"/>
    <w:rsid w:val="00CC3754"/>
    <w:rsid w:val="00CC54BC"/>
    <w:rsid w:val="00CD2BC1"/>
    <w:rsid w:val="00CD66B8"/>
    <w:rsid w:val="00CF1287"/>
    <w:rsid w:val="00D330A2"/>
    <w:rsid w:val="00D63023"/>
    <w:rsid w:val="00D67193"/>
    <w:rsid w:val="00DB676D"/>
    <w:rsid w:val="00DB7AEC"/>
    <w:rsid w:val="00DC07C3"/>
    <w:rsid w:val="00DD2EB9"/>
    <w:rsid w:val="00E007DC"/>
    <w:rsid w:val="00E1789F"/>
    <w:rsid w:val="00E710FC"/>
    <w:rsid w:val="00E74D7B"/>
    <w:rsid w:val="00E804B7"/>
    <w:rsid w:val="00E85A50"/>
    <w:rsid w:val="00EC0D7D"/>
    <w:rsid w:val="00ED2BDA"/>
    <w:rsid w:val="00EF1614"/>
    <w:rsid w:val="00F33AAE"/>
    <w:rsid w:val="00F34DDE"/>
    <w:rsid w:val="00F72F4D"/>
    <w:rsid w:val="00F7510F"/>
    <w:rsid w:val="00FA5809"/>
    <w:rsid w:val="00FA5C31"/>
    <w:rsid w:val="00FE1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es-ES" w:eastAsia="es-E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1413F"/>
    <w:rPr>
      <w:sz w:val="24"/>
      <w:szCs w:val="24"/>
      <w:lang w:val="en-U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01413F"/>
    <w:rPr>
      <w:u w:val="single"/>
    </w:rPr>
  </w:style>
  <w:style w:type="table" w:customStyle="1" w:styleId="TableNormal">
    <w:name w:val="Table Normal"/>
    <w:rsid w:val="0001413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rsid w:val="0001413F"/>
    <w:pPr>
      <w:tabs>
        <w:tab w:val="center" w:pos="4419"/>
        <w:tab w:val="right" w:pos="8838"/>
      </w:tabs>
    </w:pPr>
    <w:rPr>
      <w:rFonts w:ascii="Calibri" w:hAnsi="Calibri" w:cs="Arial Unicode MS"/>
      <w:color w:val="000000"/>
      <w:sz w:val="22"/>
      <w:szCs w:val="22"/>
      <w:u w:color="000000"/>
      <w:shd w:val="nil"/>
      <w:lang w:val="es-ES_tradnl"/>
    </w:rPr>
  </w:style>
  <w:style w:type="character" w:customStyle="1" w:styleId="Ninguno">
    <w:name w:val="Ninguno"/>
    <w:rsid w:val="0001413F"/>
    <w:rPr>
      <w:lang w:val="es-ES_tradnl"/>
    </w:rPr>
  </w:style>
  <w:style w:type="paragraph" w:styleId="Piedepgina">
    <w:name w:val="footer"/>
    <w:rsid w:val="0001413F"/>
    <w:pPr>
      <w:tabs>
        <w:tab w:val="center" w:pos="4419"/>
        <w:tab w:val="right" w:pos="8838"/>
      </w:tabs>
    </w:pPr>
    <w:rPr>
      <w:rFonts w:ascii="Calibri" w:eastAsia="Calibri" w:hAnsi="Calibri" w:cs="Calibri"/>
      <w:color w:val="000000"/>
      <w:sz w:val="22"/>
      <w:szCs w:val="22"/>
      <w:u w:color="000000"/>
      <w:shd w:val="nil"/>
      <w:lang w:val="es-ES_tradnl"/>
    </w:rPr>
  </w:style>
  <w:style w:type="paragraph" w:customStyle="1" w:styleId="Cuerpo">
    <w:name w:val="Cuerpo"/>
    <w:rsid w:val="0001413F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  <w:shd w:val="nil"/>
    </w:rPr>
  </w:style>
  <w:style w:type="paragraph" w:customStyle="1" w:styleId="Encabezadoypie">
    <w:name w:val="Encabezado y pie"/>
    <w:rsid w:val="0001413F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:shd w:val="nil"/>
    </w:rPr>
  </w:style>
  <w:style w:type="paragraph" w:styleId="Prrafodelista">
    <w:name w:val="List Paragraph"/>
    <w:basedOn w:val="Normal"/>
    <w:uiPriority w:val="34"/>
    <w:qFormat/>
    <w:rsid w:val="006C110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ES"/>
    </w:rPr>
  </w:style>
  <w:style w:type="numbering" w:customStyle="1" w:styleId="PROGRAMASCOMPETENCIA">
    <w:name w:val="PROGRAMAS COMPETENCIA"/>
    <w:uiPriority w:val="99"/>
    <w:rsid w:val="006C1108"/>
    <w:pPr>
      <w:numPr>
        <w:numId w:val="1"/>
      </w:numPr>
    </w:pPr>
  </w:style>
  <w:style w:type="table" w:styleId="Tablaconcuadrcula">
    <w:name w:val="Table Grid"/>
    <w:basedOn w:val="Tablanormal"/>
    <w:uiPriority w:val="59"/>
    <w:rsid w:val="001136C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1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0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7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Tema d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283180-F9FC-417E-A05D-5B6EA2460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38</Pages>
  <Words>4112</Words>
  <Characters>22620</Characters>
  <Application>Microsoft Office Word</Application>
  <DocSecurity>0</DocSecurity>
  <Lines>188</Lines>
  <Paragraphs>53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26679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Usuario de Windows</cp:lastModifiedBy>
  <cp:revision>6</cp:revision>
  <cp:lastPrinted>2022-12-21T15:29:00Z</cp:lastPrinted>
  <dcterms:created xsi:type="dcterms:W3CDTF">2024-12-03T14:34:00Z</dcterms:created>
  <dcterms:modified xsi:type="dcterms:W3CDTF">2024-12-09T13:52:00Z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